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40D5" w14:textId="77777777" w:rsidR="000E5C4B" w:rsidRDefault="000E5C4B" w:rsidP="000E5C4B">
      <w:r>
        <w:rPr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2C0B0C" wp14:editId="7B01C8A1">
                <wp:simplePos x="0" y="0"/>
                <wp:positionH relativeFrom="leftMargin">
                  <wp:posOffset>1035050</wp:posOffset>
                </wp:positionH>
                <wp:positionV relativeFrom="paragraph">
                  <wp:posOffset>101600</wp:posOffset>
                </wp:positionV>
                <wp:extent cx="807720" cy="67945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CCE7C" w14:textId="77777777" w:rsidR="000E5C4B" w:rsidRPr="001218CC" w:rsidRDefault="000E5C4B" w:rsidP="000E5C4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18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STUDENT</w:t>
                            </w:r>
                          </w:p>
                          <w:p w14:paraId="169A3B4C" w14:textId="77777777" w:rsidR="000E5C4B" w:rsidRPr="001218CC" w:rsidRDefault="000E5C4B" w:rsidP="000E5C4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C0B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5pt;margin-top:8pt;width:63.6pt;height:5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" stroked="f">
                <v:textbox>
                  <w:txbxContent>
                    <w:p w14:paraId="4D4CCE7C" w14:textId="77777777" w:rsidR="000E5C4B" w:rsidRPr="001218CC" w:rsidRDefault="000E5C4B" w:rsidP="000E5C4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18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STUDENT</w:t>
                      </w:r>
                    </w:p>
                    <w:p w14:paraId="169A3B4C" w14:textId="77777777" w:rsidR="000E5C4B" w:rsidRPr="001218CC" w:rsidRDefault="000E5C4B" w:rsidP="000E5C4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29EF57" w14:textId="77777777" w:rsidR="000E5C4B" w:rsidRDefault="000E5C4B" w:rsidP="000E5C4B"/>
    <w:p w14:paraId="172435C6" w14:textId="0E7ACC11" w:rsidR="000E5C4B" w:rsidRPr="000E5C4B" w:rsidRDefault="000E5C4B" w:rsidP="000E5C4B">
      <w:r>
        <w:tab/>
        <w:t>________________________________________________</w:t>
      </w:r>
    </w:p>
    <w:p w14:paraId="632F9A7D" w14:textId="7DBA83A2" w:rsidR="000E5C4B" w:rsidRPr="003B7FE5" w:rsidRDefault="000E5C4B" w:rsidP="000E5C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BUSINESS MANAGEMENT</w:t>
      </w:r>
      <w:r w:rsidRPr="003B7FE5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14:paraId="10F61178" w14:textId="4F1C5985" w:rsidR="000E5C4B" w:rsidRPr="00DB61AF" w:rsidRDefault="000E5C4B" w:rsidP="000E5C4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>20</w:t>
      </w:r>
    </w:p>
    <w:p w14:paraId="4B08DA0C" w14:textId="3B6D5286" w:rsidR="000E5C4B" w:rsidRPr="00EE4A97" w:rsidRDefault="000E5C4B" w:rsidP="000E5C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39521959"/>
      <w:r>
        <w:rPr>
          <w:rFonts w:ascii="Times New Roman" w:hAnsi="Times New Roman" w:cs="Times New Roman"/>
          <w:b/>
          <w:sz w:val="32"/>
          <w:szCs w:val="32"/>
        </w:rPr>
        <w:t>Unit 3 AOS3 SAC 3</w:t>
      </w:r>
    </w:p>
    <w:bookmarkEnd w:id="0"/>
    <w:p w14:paraId="2DA1D3B4" w14:textId="4BA8CA85" w:rsidR="000E5C4B" w:rsidRPr="007275CC" w:rsidRDefault="000E5C4B" w:rsidP="000E5C4B">
      <w:pPr>
        <w:jc w:val="center"/>
        <w:rPr>
          <w:rFonts w:ascii="Times New Roman" w:hAnsi="Times New Roman" w:cs="Times New Roman"/>
        </w:rPr>
      </w:pPr>
      <w:r w:rsidRPr="007275CC">
        <w:rPr>
          <w:rFonts w:ascii="Times New Roman" w:hAnsi="Times New Roman" w:cs="Times New Roman"/>
        </w:rPr>
        <w:t xml:space="preserve">Reading time: </w:t>
      </w:r>
      <w:r>
        <w:rPr>
          <w:rFonts w:ascii="Times New Roman" w:hAnsi="Times New Roman" w:cs="Times New Roman"/>
        </w:rPr>
        <w:t>5</w:t>
      </w:r>
      <w:r w:rsidRPr="007275CC">
        <w:rPr>
          <w:rFonts w:ascii="Times New Roman" w:hAnsi="Times New Roman" w:cs="Times New Roman"/>
        </w:rPr>
        <w:t xml:space="preserve"> minutes</w:t>
      </w:r>
    </w:p>
    <w:p w14:paraId="344375F6" w14:textId="1A600824" w:rsidR="000E5C4B" w:rsidRPr="007275CC" w:rsidRDefault="000E5C4B" w:rsidP="000E5C4B">
      <w:pPr>
        <w:jc w:val="center"/>
        <w:rPr>
          <w:rFonts w:ascii="Times New Roman" w:hAnsi="Times New Roman" w:cs="Times New Roman"/>
        </w:rPr>
      </w:pPr>
      <w:r w:rsidRPr="007275CC">
        <w:rPr>
          <w:rFonts w:ascii="Times New Roman" w:hAnsi="Times New Roman" w:cs="Times New Roman"/>
        </w:rPr>
        <w:t>Writing time:</w:t>
      </w:r>
      <w:r>
        <w:rPr>
          <w:rFonts w:ascii="Times New Roman" w:hAnsi="Times New Roman" w:cs="Times New Roman"/>
        </w:rPr>
        <w:t xml:space="preserve"> 55 minutes</w:t>
      </w:r>
      <w:r w:rsidRPr="007275CC">
        <w:rPr>
          <w:rFonts w:ascii="Times New Roman" w:hAnsi="Times New Roman" w:cs="Times New Roman"/>
        </w:rPr>
        <w:t xml:space="preserve"> </w:t>
      </w:r>
    </w:p>
    <w:p w14:paraId="1B11227B" w14:textId="77777777" w:rsidR="000E5C4B" w:rsidRDefault="000E5C4B" w:rsidP="000E5C4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99FDB32" w14:textId="11B1BADC" w:rsidR="000E5C4B" w:rsidRPr="000E5C4B" w:rsidRDefault="000E5C4B" w:rsidP="000E5C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5CC">
        <w:rPr>
          <w:rFonts w:ascii="Times New Roman" w:hAnsi="Times New Roman" w:cs="Times New Roman"/>
          <w:b/>
          <w:sz w:val="32"/>
          <w:szCs w:val="32"/>
        </w:rPr>
        <w:t>QUESTION AND ANSWER BOOK</w:t>
      </w:r>
    </w:p>
    <w:p w14:paraId="64A8E1E8" w14:textId="77777777" w:rsidR="000E5C4B" w:rsidRPr="007275CC" w:rsidRDefault="000E5C4B" w:rsidP="000E5C4B">
      <w:pPr>
        <w:jc w:val="center"/>
        <w:rPr>
          <w:rFonts w:ascii="Times New Roman" w:hAnsi="Times New Roman" w:cs="Times New Roman"/>
        </w:rPr>
      </w:pPr>
      <w:r>
        <w:rPr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9C96CA" wp14:editId="076D0E40">
                <wp:simplePos x="0" y="0"/>
                <wp:positionH relativeFrom="margin">
                  <wp:posOffset>63500</wp:posOffset>
                </wp:positionH>
                <wp:positionV relativeFrom="paragraph">
                  <wp:posOffset>3700780</wp:posOffset>
                </wp:positionV>
                <wp:extent cx="5661660" cy="1404620"/>
                <wp:effectExtent l="0" t="0" r="15240" b="184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481A" w14:textId="69C42C8A" w:rsidR="000E5C4B" w:rsidRPr="00057EA4" w:rsidRDefault="000E5C4B" w:rsidP="000E5C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AU"/>
                              </w:rPr>
                            </w:pPr>
                            <w:r w:rsidRPr="00057EA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AU"/>
                              </w:rPr>
                              <w:t xml:space="preserve">Students are NOT permitted to bring mobile phones and/or any other unauthorised electronic devices into the </w:t>
                            </w:r>
                            <w:r w:rsidR="00C66EED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AU"/>
                              </w:rPr>
                              <w:t>assessment.</w:t>
                            </w:r>
                          </w:p>
                          <w:p w14:paraId="11F2D215" w14:textId="77777777" w:rsidR="000E5C4B" w:rsidRDefault="000E5C4B" w:rsidP="000E5C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9C96CA" id="_x0000_s1027" type="#_x0000_t202" style="position:absolute;left:0;text-align:left;margin-left:5pt;margin-top:291.4pt;width:445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">
                <v:textbox style="mso-fit-shape-to-text:t">
                  <w:txbxContent>
                    <w:p w14:paraId="2AF8481A" w14:textId="69C42C8A" w:rsidR="000E5C4B" w:rsidRPr="00057EA4" w:rsidRDefault="000E5C4B" w:rsidP="000E5C4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lang w:val="en-AU"/>
                        </w:rPr>
                      </w:pPr>
                      <w:r w:rsidRPr="00057EA4">
                        <w:rPr>
                          <w:rFonts w:ascii="Times New Roman" w:hAnsi="Times New Roman" w:cs="Times New Roman"/>
                          <w:b/>
                          <w:bCs/>
                          <w:lang w:val="en-AU"/>
                        </w:rPr>
                        <w:t xml:space="preserve">Students are NOT permitted to bring mobile phones and/or any other unauthorised electronic devices into the </w:t>
                      </w:r>
                      <w:r w:rsidR="00C66EED">
                        <w:rPr>
                          <w:rFonts w:ascii="Times New Roman" w:hAnsi="Times New Roman" w:cs="Times New Roman"/>
                          <w:b/>
                          <w:bCs/>
                          <w:lang w:val="en-AU"/>
                        </w:rPr>
                        <w:t>assessment.</w:t>
                      </w:r>
                    </w:p>
                    <w:p w14:paraId="11F2D215" w14:textId="77777777" w:rsidR="000E5C4B" w:rsidRDefault="000E5C4B" w:rsidP="000E5C4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0BC2CB" wp14:editId="7B3CCE31">
                <wp:simplePos x="0" y="0"/>
                <wp:positionH relativeFrom="margin">
                  <wp:posOffset>60960</wp:posOffset>
                </wp:positionH>
                <wp:positionV relativeFrom="paragraph">
                  <wp:posOffset>1138555</wp:posOffset>
                </wp:positionV>
                <wp:extent cx="5684520" cy="3169920"/>
                <wp:effectExtent l="0" t="0" r="1143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84520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CFB22" w14:textId="77777777" w:rsidR="000E5C4B" w:rsidRPr="00B445E0" w:rsidRDefault="000E5C4B" w:rsidP="000E5C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  <w:t>Students are to write in blue or black pen.</w:t>
                            </w:r>
                          </w:p>
                          <w:p w14:paraId="5C6B1EA4" w14:textId="6C08708B" w:rsidR="000E5C4B" w:rsidRPr="00057EA4" w:rsidRDefault="000E5C4B" w:rsidP="000E5C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</w:pPr>
                            <w:r w:rsidRPr="00057EA4"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  <w:t xml:space="preserve">Students are permitted to bring into the </w:t>
                            </w:r>
                            <w:r w:rsidR="00C92F02"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  <w:t>SAC</w:t>
                            </w:r>
                            <w:r w:rsidRPr="00057EA4"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  <w:t>: pens, pencils, highlighters, erasers, sharpeners and rulers.</w:t>
                            </w:r>
                          </w:p>
                          <w:p w14:paraId="14836ADF" w14:textId="4AC9F4D0" w:rsidR="000E5C4B" w:rsidRPr="00057EA4" w:rsidRDefault="000E5C4B" w:rsidP="000E5C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</w:pPr>
                            <w:r w:rsidRPr="00057EA4"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  <w:t xml:space="preserve">Students are NOT permitted to bring into the </w:t>
                            </w:r>
                            <w:r w:rsidR="00C92F02"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  <w:t>room</w:t>
                            </w:r>
                            <w:r w:rsidRPr="00057EA4"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  <w:t>: blank sheets of paper and/or white out liquid/tape.</w:t>
                            </w:r>
                          </w:p>
                          <w:p w14:paraId="10A7B911" w14:textId="61AAFE34" w:rsidR="000E5C4B" w:rsidRPr="00057EA4" w:rsidRDefault="000E5C4B" w:rsidP="000E5C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</w:pPr>
                            <w:r w:rsidRPr="00057EA4"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  <w:t xml:space="preserve">No calculator is allowed </w:t>
                            </w:r>
                            <w:r w:rsidR="00C92F02"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  <w:t xml:space="preserve">for this </w:t>
                            </w:r>
                            <w:r w:rsidR="00C92F02"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  <w:t>assessment.</w:t>
                            </w:r>
                          </w:p>
                          <w:p w14:paraId="0D7382AB" w14:textId="77777777" w:rsidR="000E5C4B" w:rsidRPr="00057EA4" w:rsidRDefault="000E5C4B" w:rsidP="000E5C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AU"/>
                              </w:rPr>
                            </w:pPr>
                            <w:r w:rsidRPr="00057EA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AU"/>
                              </w:rPr>
                              <w:t>Materials supplied</w:t>
                            </w:r>
                          </w:p>
                          <w:p w14:paraId="23688428" w14:textId="7DC85782" w:rsidR="000E5C4B" w:rsidRPr="00057EA4" w:rsidRDefault="000E5C4B" w:rsidP="000E5C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  <w:t xml:space="preserve">Question and answer book </w:t>
                            </w:r>
                          </w:p>
                          <w:p w14:paraId="7BA2C88C" w14:textId="77777777" w:rsidR="000E5C4B" w:rsidRPr="00057EA4" w:rsidRDefault="000E5C4B" w:rsidP="000E5C4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</w:pPr>
                            <w:r w:rsidRPr="00057EA4"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  <w:t>Additional space is available at the end of the book if you need extra paper to complete an answer</w:t>
                            </w:r>
                          </w:p>
                          <w:p w14:paraId="2EF490C8" w14:textId="77777777" w:rsidR="000E5C4B" w:rsidRPr="00057EA4" w:rsidRDefault="000E5C4B" w:rsidP="000E5C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AU"/>
                              </w:rPr>
                            </w:pPr>
                            <w:r w:rsidRPr="00057EA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AU"/>
                              </w:rPr>
                              <w:t>Instructions</w:t>
                            </w:r>
                          </w:p>
                          <w:p w14:paraId="77630E1D" w14:textId="2A6804D0" w:rsidR="000E5C4B" w:rsidRPr="00057EA4" w:rsidRDefault="000E5C4B" w:rsidP="000E5C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349"/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</w:pPr>
                            <w:r w:rsidRPr="00057EA4"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  <w:t xml:space="preserve">Write your </w:t>
                            </w:r>
                            <w:r w:rsidRPr="00057EA4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AU"/>
                              </w:rPr>
                              <w:t xml:space="preserve">name </w:t>
                            </w:r>
                            <w:r w:rsidRPr="00057EA4"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  <w:t>in the space provided above on this page.</w:t>
                            </w:r>
                          </w:p>
                          <w:p w14:paraId="2E2156FD" w14:textId="77777777" w:rsidR="000E5C4B" w:rsidRPr="00057EA4" w:rsidRDefault="000E5C4B" w:rsidP="000E5C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349"/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</w:pPr>
                            <w:r w:rsidRPr="00057EA4">
                              <w:rPr>
                                <w:rFonts w:ascii="Times New Roman" w:hAnsi="Times New Roman" w:cs="Times New Roman"/>
                                <w:lang w:val="en-AU"/>
                              </w:rPr>
                              <w:t>All written responses must be in English.</w:t>
                            </w:r>
                          </w:p>
                          <w:p w14:paraId="5012E37A" w14:textId="77777777" w:rsidR="000E5C4B" w:rsidRPr="00EE4A97" w:rsidRDefault="000E5C4B" w:rsidP="000E5C4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C2CB" id="_x0000_s1028" type="#_x0000_t202" style="position:absolute;left:0;text-align:left;margin-left:4.8pt;margin-top:89.65pt;width:447.6pt;height:249.6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">
                <v:textbox>
                  <w:txbxContent>
                    <w:p w14:paraId="56ECFB22" w14:textId="77777777" w:rsidR="000E5C4B" w:rsidRPr="00B445E0" w:rsidRDefault="000E5C4B" w:rsidP="000E5C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lang w:val="en-A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AU"/>
                        </w:rPr>
                        <w:t>Students are to write in blue or black pen.</w:t>
                      </w:r>
                    </w:p>
                    <w:p w14:paraId="5C6B1EA4" w14:textId="6C08708B" w:rsidR="000E5C4B" w:rsidRPr="00057EA4" w:rsidRDefault="000E5C4B" w:rsidP="000E5C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lang w:val="en-AU"/>
                        </w:rPr>
                      </w:pPr>
                      <w:r w:rsidRPr="00057EA4">
                        <w:rPr>
                          <w:rFonts w:ascii="Times New Roman" w:hAnsi="Times New Roman" w:cs="Times New Roman"/>
                          <w:lang w:val="en-AU"/>
                        </w:rPr>
                        <w:t xml:space="preserve">Students are permitted to bring into the </w:t>
                      </w:r>
                      <w:r w:rsidR="00C92F02">
                        <w:rPr>
                          <w:rFonts w:ascii="Times New Roman" w:hAnsi="Times New Roman" w:cs="Times New Roman"/>
                          <w:lang w:val="en-AU"/>
                        </w:rPr>
                        <w:t>SAC</w:t>
                      </w:r>
                      <w:r w:rsidRPr="00057EA4">
                        <w:rPr>
                          <w:rFonts w:ascii="Times New Roman" w:hAnsi="Times New Roman" w:cs="Times New Roman"/>
                          <w:lang w:val="en-AU"/>
                        </w:rPr>
                        <w:t>: pens, pencils, highlighters, erasers, sharpeners and rulers.</w:t>
                      </w:r>
                    </w:p>
                    <w:p w14:paraId="14836ADF" w14:textId="4AC9F4D0" w:rsidR="000E5C4B" w:rsidRPr="00057EA4" w:rsidRDefault="000E5C4B" w:rsidP="000E5C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lang w:val="en-AU"/>
                        </w:rPr>
                      </w:pPr>
                      <w:r w:rsidRPr="00057EA4">
                        <w:rPr>
                          <w:rFonts w:ascii="Times New Roman" w:hAnsi="Times New Roman" w:cs="Times New Roman"/>
                          <w:lang w:val="en-AU"/>
                        </w:rPr>
                        <w:t xml:space="preserve">Students are NOT permitted to bring into the </w:t>
                      </w:r>
                      <w:r w:rsidR="00C92F02">
                        <w:rPr>
                          <w:rFonts w:ascii="Times New Roman" w:hAnsi="Times New Roman" w:cs="Times New Roman"/>
                          <w:lang w:val="en-AU"/>
                        </w:rPr>
                        <w:t>room</w:t>
                      </w:r>
                      <w:r w:rsidRPr="00057EA4">
                        <w:rPr>
                          <w:rFonts w:ascii="Times New Roman" w:hAnsi="Times New Roman" w:cs="Times New Roman"/>
                          <w:lang w:val="en-AU"/>
                        </w:rPr>
                        <w:t>: blank sheets of paper and/or white out liquid/tape.</w:t>
                      </w:r>
                    </w:p>
                    <w:p w14:paraId="10A7B911" w14:textId="61AAFE34" w:rsidR="000E5C4B" w:rsidRPr="00057EA4" w:rsidRDefault="000E5C4B" w:rsidP="000E5C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lang w:val="en-AU"/>
                        </w:rPr>
                      </w:pPr>
                      <w:r w:rsidRPr="00057EA4">
                        <w:rPr>
                          <w:rFonts w:ascii="Times New Roman" w:hAnsi="Times New Roman" w:cs="Times New Roman"/>
                          <w:lang w:val="en-AU"/>
                        </w:rPr>
                        <w:t xml:space="preserve">No calculator is allowed </w:t>
                      </w:r>
                      <w:r w:rsidR="00C92F02">
                        <w:rPr>
                          <w:rFonts w:ascii="Times New Roman" w:hAnsi="Times New Roman" w:cs="Times New Roman"/>
                          <w:lang w:val="en-AU"/>
                        </w:rPr>
                        <w:t xml:space="preserve">for this </w:t>
                      </w:r>
                      <w:r w:rsidR="00C92F02">
                        <w:rPr>
                          <w:rFonts w:ascii="Times New Roman" w:hAnsi="Times New Roman" w:cs="Times New Roman"/>
                          <w:lang w:val="en-AU"/>
                        </w:rPr>
                        <w:t>assessment.</w:t>
                      </w:r>
                    </w:p>
                    <w:p w14:paraId="0D7382AB" w14:textId="77777777" w:rsidR="000E5C4B" w:rsidRPr="00057EA4" w:rsidRDefault="000E5C4B" w:rsidP="000E5C4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lang w:val="en-AU"/>
                        </w:rPr>
                      </w:pPr>
                      <w:r w:rsidRPr="00057EA4">
                        <w:rPr>
                          <w:rFonts w:ascii="Times New Roman" w:hAnsi="Times New Roman" w:cs="Times New Roman"/>
                          <w:b/>
                          <w:bCs/>
                          <w:lang w:val="en-AU"/>
                        </w:rPr>
                        <w:t>Materials supplied</w:t>
                      </w:r>
                    </w:p>
                    <w:p w14:paraId="23688428" w14:textId="7DC85782" w:rsidR="000E5C4B" w:rsidRPr="00057EA4" w:rsidRDefault="000E5C4B" w:rsidP="000E5C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lang w:val="en-A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AU"/>
                        </w:rPr>
                        <w:t xml:space="preserve">Question and answer book </w:t>
                      </w:r>
                    </w:p>
                    <w:p w14:paraId="7BA2C88C" w14:textId="77777777" w:rsidR="000E5C4B" w:rsidRPr="00057EA4" w:rsidRDefault="000E5C4B" w:rsidP="000E5C4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  <w:lang w:val="en-AU"/>
                        </w:rPr>
                      </w:pPr>
                      <w:r w:rsidRPr="00057EA4">
                        <w:rPr>
                          <w:rFonts w:ascii="Times New Roman" w:hAnsi="Times New Roman" w:cs="Times New Roman"/>
                          <w:lang w:val="en-AU"/>
                        </w:rPr>
                        <w:t>Additional space is available at the end of the book if you need extra paper to complete an answer</w:t>
                      </w:r>
                    </w:p>
                    <w:p w14:paraId="2EF490C8" w14:textId="77777777" w:rsidR="000E5C4B" w:rsidRPr="00057EA4" w:rsidRDefault="000E5C4B" w:rsidP="000E5C4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bCs/>
                          <w:lang w:val="en-AU"/>
                        </w:rPr>
                      </w:pPr>
                      <w:r w:rsidRPr="00057EA4">
                        <w:rPr>
                          <w:rFonts w:ascii="Times New Roman" w:hAnsi="Times New Roman" w:cs="Times New Roman"/>
                          <w:b/>
                          <w:bCs/>
                          <w:lang w:val="en-AU"/>
                        </w:rPr>
                        <w:t>Instructions</w:t>
                      </w:r>
                    </w:p>
                    <w:p w14:paraId="77630E1D" w14:textId="2A6804D0" w:rsidR="000E5C4B" w:rsidRPr="00057EA4" w:rsidRDefault="000E5C4B" w:rsidP="000E5C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349"/>
                        <w:rPr>
                          <w:rFonts w:ascii="Times New Roman" w:hAnsi="Times New Roman" w:cs="Times New Roman"/>
                          <w:lang w:val="en-AU"/>
                        </w:rPr>
                      </w:pPr>
                      <w:r w:rsidRPr="00057EA4">
                        <w:rPr>
                          <w:rFonts w:ascii="Times New Roman" w:hAnsi="Times New Roman" w:cs="Times New Roman"/>
                          <w:lang w:val="en-AU"/>
                        </w:rPr>
                        <w:t xml:space="preserve">Write your </w:t>
                      </w:r>
                      <w:r w:rsidRPr="00057EA4">
                        <w:rPr>
                          <w:rFonts w:ascii="Times New Roman" w:hAnsi="Times New Roman" w:cs="Times New Roman"/>
                          <w:b/>
                          <w:bCs/>
                          <w:lang w:val="en-AU"/>
                        </w:rPr>
                        <w:t xml:space="preserve">name </w:t>
                      </w:r>
                      <w:r w:rsidRPr="00057EA4">
                        <w:rPr>
                          <w:rFonts w:ascii="Times New Roman" w:hAnsi="Times New Roman" w:cs="Times New Roman"/>
                          <w:lang w:val="en-AU"/>
                        </w:rPr>
                        <w:t>in the space provided above on this page.</w:t>
                      </w:r>
                    </w:p>
                    <w:p w14:paraId="2E2156FD" w14:textId="77777777" w:rsidR="000E5C4B" w:rsidRPr="00057EA4" w:rsidRDefault="000E5C4B" w:rsidP="000E5C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349"/>
                        <w:rPr>
                          <w:rFonts w:ascii="Times New Roman" w:hAnsi="Times New Roman" w:cs="Times New Roman"/>
                          <w:lang w:val="en-AU"/>
                        </w:rPr>
                      </w:pPr>
                      <w:r w:rsidRPr="00057EA4">
                        <w:rPr>
                          <w:rFonts w:ascii="Times New Roman" w:hAnsi="Times New Roman" w:cs="Times New Roman"/>
                          <w:lang w:val="en-AU"/>
                        </w:rPr>
                        <w:t>All written responses must be in English.</w:t>
                      </w:r>
                    </w:p>
                    <w:p w14:paraId="5012E37A" w14:textId="77777777" w:rsidR="000E5C4B" w:rsidRPr="00EE4A97" w:rsidRDefault="000E5C4B" w:rsidP="000E5C4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75CC">
        <w:rPr>
          <w:rFonts w:ascii="Times New Roman" w:hAnsi="Times New Roman" w:cs="Times New Roman"/>
        </w:rPr>
        <w:t>Structure of book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833"/>
        <w:gridCol w:w="1994"/>
        <w:gridCol w:w="2126"/>
        <w:gridCol w:w="1843"/>
      </w:tblGrid>
      <w:tr w:rsidR="000E5C4B" w14:paraId="1FE2C74B" w14:textId="77777777" w:rsidTr="009B5370">
        <w:tc>
          <w:tcPr>
            <w:tcW w:w="1833" w:type="dxa"/>
          </w:tcPr>
          <w:p w14:paraId="3DEF6BD4" w14:textId="77777777" w:rsidR="000E5C4B" w:rsidRPr="007275CC" w:rsidRDefault="000E5C4B" w:rsidP="009B53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5CC">
              <w:rPr>
                <w:rFonts w:ascii="Times New Roman" w:hAnsi="Times New Roman" w:cs="Times New Roman"/>
                <w:i/>
                <w:sz w:val="20"/>
                <w:szCs w:val="20"/>
              </w:rPr>
              <w:t>Section</w:t>
            </w:r>
          </w:p>
        </w:tc>
        <w:tc>
          <w:tcPr>
            <w:tcW w:w="1994" w:type="dxa"/>
          </w:tcPr>
          <w:p w14:paraId="25088919" w14:textId="77777777" w:rsidR="000E5C4B" w:rsidRPr="007275CC" w:rsidRDefault="000E5C4B" w:rsidP="009B53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5CC">
              <w:rPr>
                <w:rFonts w:ascii="Times New Roman" w:hAnsi="Times New Roman" w:cs="Times New Roman"/>
                <w:i/>
                <w:sz w:val="20"/>
                <w:szCs w:val="20"/>
              </w:rPr>
              <w:t>Number of questions</w:t>
            </w:r>
          </w:p>
        </w:tc>
        <w:tc>
          <w:tcPr>
            <w:tcW w:w="2126" w:type="dxa"/>
          </w:tcPr>
          <w:p w14:paraId="538038D5" w14:textId="77777777" w:rsidR="000E5C4B" w:rsidRPr="007275CC" w:rsidRDefault="000E5C4B" w:rsidP="009B53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5CC">
              <w:rPr>
                <w:rFonts w:ascii="Times New Roman" w:hAnsi="Times New Roman" w:cs="Times New Roman"/>
                <w:i/>
                <w:sz w:val="20"/>
                <w:szCs w:val="20"/>
              </w:rPr>
              <w:t>Number of questions to be answered</w:t>
            </w:r>
          </w:p>
        </w:tc>
        <w:tc>
          <w:tcPr>
            <w:tcW w:w="1843" w:type="dxa"/>
          </w:tcPr>
          <w:p w14:paraId="7911186B" w14:textId="77777777" w:rsidR="000E5C4B" w:rsidRPr="007275CC" w:rsidRDefault="000E5C4B" w:rsidP="009B53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75CC">
              <w:rPr>
                <w:rFonts w:ascii="Times New Roman" w:hAnsi="Times New Roman" w:cs="Times New Roman"/>
                <w:i/>
                <w:sz w:val="20"/>
                <w:szCs w:val="20"/>
              </w:rPr>
              <w:t>Number of marks</w:t>
            </w:r>
          </w:p>
        </w:tc>
      </w:tr>
      <w:tr w:rsidR="000E5C4B" w14:paraId="7C68E76F" w14:textId="77777777" w:rsidTr="009B5370">
        <w:tc>
          <w:tcPr>
            <w:tcW w:w="1833" w:type="dxa"/>
          </w:tcPr>
          <w:p w14:paraId="5A045CFD" w14:textId="77777777" w:rsidR="000E5C4B" w:rsidRPr="007275CC" w:rsidRDefault="000E5C4B" w:rsidP="009B5370">
            <w:pPr>
              <w:jc w:val="center"/>
              <w:rPr>
                <w:rFonts w:ascii="Times New Roman" w:hAnsi="Times New Roman" w:cs="Times New Roman"/>
              </w:rPr>
            </w:pPr>
            <w:r w:rsidRPr="007275C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94" w:type="dxa"/>
          </w:tcPr>
          <w:p w14:paraId="74704075" w14:textId="39C1A25F" w:rsidR="000E5C4B" w:rsidRPr="007275CC" w:rsidRDefault="00C66EED" w:rsidP="009B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1165AD96" w14:textId="26169004" w:rsidR="000E5C4B" w:rsidRPr="007275CC" w:rsidRDefault="00C66EED" w:rsidP="009B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04C10852" w14:textId="0A3739E3" w:rsidR="000E5C4B" w:rsidRPr="007275CC" w:rsidRDefault="00C66EED" w:rsidP="009B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E5C4B" w14:paraId="3AD6DAB4" w14:textId="77777777" w:rsidTr="009B5370">
        <w:tc>
          <w:tcPr>
            <w:tcW w:w="1833" w:type="dxa"/>
          </w:tcPr>
          <w:p w14:paraId="50A747BC" w14:textId="77777777" w:rsidR="000E5C4B" w:rsidRPr="007275CC" w:rsidRDefault="000E5C4B" w:rsidP="009B5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3C77D1A9" w14:textId="77777777" w:rsidR="000E5C4B" w:rsidRPr="007275CC" w:rsidRDefault="000E5C4B" w:rsidP="009B5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BB31C7B" w14:textId="77777777" w:rsidR="000E5C4B" w:rsidRPr="007275CC" w:rsidRDefault="000E5C4B" w:rsidP="009B5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1587D98" w14:textId="4AC8BAC3" w:rsidR="000E5C4B" w:rsidRPr="007275CC" w:rsidRDefault="000E5C4B" w:rsidP="009B5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14:paraId="7693E591" w14:textId="678F2AFF" w:rsidR="004C3364" w:rsidRDefault="004C3364" w:rsidP="004C3364">
      <w:pPr>
        <w:rPr>
          <w:rFonts w:ascii="Century Gothic" w:eastAsia="Times New Roman" w:hAnsi="Century Gothic" w:cs="Times New Roman"/>
          <w:b/>
          <w:sz w:val="28"/>
          <w:szCs w:val="28"/>
          <w:lang w:eastAsia="en-AU"/>
        </w:rPr>
      </w:pPr>
    </w:p>
    <w:p w14:paraId="7A7167E7" w14:textId="6BABFF01" w:rsidR="000E5C4B" w:rsidRDefault="000E5C4B" w:rsidP="004C3364">
      <w:pPr>
        <w:rPr>
          <w:rFonts w:ascii="Century Gothic" w:eastAsia="Times New Roman" w:hAnsi="Century Gothic" w:cs="Times New Roman"/>
          <w:b/>
          <w:sz w:val="28"/>
          <w:szCs w:val="28"/>
          <w:lang w:eastAsia="en-AU"/>
        </w:rPr>
      </w:pPr>
    </w:p>
    <w:p w14:paraId="4062AD65" w14:textId="77777777" w:rsidR="000E5C4B" w:rsidRDefault="000E5C4B" w:rsidP="004C3364"/>
    <w:p w14:paraId="22DAF120" w14:textId="1130276F" w:rsidR="004C3364" w:rsidRPr="00F2565D" w:rsidRDefault="004C3364" w:rsidP="004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proofErr w:type="spellStart"/>
      <w:r w:rsidRPr="00F2565D">
        <w:rPr>
          <w:rFonts w:ascii="Arial" w:hAnsi="Arial" w:cs="Arial"/>
        </w:rPr>
        <w:t>SkinShine</w:t>
      </w:r>
      <w:proofErr w:type="spellEnd"/>
      <w:r w:rsidRPr="00F2565D">
        <w:rPr>
          <w:rFonts w:ascii="Arial" w:hAnsi="Arial" w:cs="Arial"/>
        </w:rPr>
        <w:t xml:space="preserve"> Bros Pty Ltd is a skin cosmetics company located in the outer Eastern suburbs of Melbourne. The business manufacture 2 skin products: an anti-ageing cream called “RQ21” and a sunscreen</w:t>
      </w:r>
      <w:r>
        <w:rPr>
          <w:rFonts w:ascii="Arial" w:hAnsi="Arial" w:cs="Arial"/>
        </w:rPr>
        <w:t xml:space="preserve">, </w:t>
      </w:r>
      <w:r w:rsidRPr="00F2565D">
        <w:rPr>
          <w:rFonts w:ascii="Arial" w:hAnsi="Arial" w:cs="Arial"/>
        </w:rPr>
        <w:t xml:space="preserve">called ‘Sun Block 3000”. The assembly line production method used by </w:t>
      </w:r>
      <w:proofErr w:type="spellStart"/>
      <w:r w:rsidRPr="00F2565D">
        <w:rPr>
          <w:rFonts w:ascii="Arial" w:hAnsi="Arial" w:cs="Arial"/>
        </w:rPr>
        <w:t>SkinShine</w:t>
      </w:r>
      <w:proofErr w:type="spellEnd"/>
      <w:r w:rsidRPr="00F2565D">
        <w:rPr>
          <w:rFonts w:ascii="Arial" w:hAnsi="Arial" w:cs="Arial"/>
        </w:rPr>
        <w:t xml:space="preserve"> uses a conveyor-belt where machines add labels and the creams to plastic bottles. A </w:t>
      </w:r>
      <w:r>
        <w:rPr>
          <w:rFonts w:ascii="Arial" w:hAnsi="Arial" w:cs="Arial"/>
        </w:rPr>
        <w:t>machine</w:t>
      </w:r>
      <w:r w:rsidRPr="00F2565D">
        <w:rPr>
          <w:rFonts w:ascii="Arial" w:hAnsi="Arial" w:cs="Arial"/>
        </w:rPr>
        <w:t xml:space="preserve"> packs the bottles into boxes of 12 or 24 at the end of the production line.</w:t>
      </w:r>
    </w:p>
    <w:p w14:paraId="44611F6F" w14:textId="6312BBC1" w:rsidR="004C3364" w:rsidRPr="00F2565D" w:rsidRDefault="004C3364" w:rsidP="004C3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F2565D">
        <w:rPr>
          <w:rFonts w:ascii="Arial" w:hAnsi="Arial" w:cs="Arial"/>
        </w:rPr>
        <w:t>CEO Greg Shine is concerned about falling profit levels. Tina Fiore</w:t>
      </w:r>
      <w:r>
        <w:rPr>
          <w:rFonts w:ascii="Arial" w:hAnsi="Arial" w:cs="Arial"/>
        </w:rPr>
        <w:t xml:space="preserve"> has been recently employed and is the new Operations Manager. </w:t>
      </w:r>
      <w:r w:rsidRPr="00F256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Greg has indicated that Tina’s performance will be judged on her ability to </w:t>
      </w:r>
      <w:r w:rsidRPr="00F2565D">
        <w:rPr>
          <w:rFonts w:ascii="Arial" w:hAnsi="Arial" w:cs="Arial"/>
        </w:rPr>
        <w:t xml:space="preserve">reduce the costs of production. In the last 2 years </w:t>
      </w:r>
      <w:proofErr w:type="spellStart"/>
      <w:r w:rsidRPr="00F2565D">
        <w:rPr>
          <w:rFonts w:ascii="Arial" w:hAnsi="Arial" w:cs="Arial"/>
        </w:rPr>
        <w:t>SkinShine’s</w:t>
      </w:r>
      <w:proofErr w:type="spellEnd"/>
      <w:r w:rsidRPr="00F2565D">
        <w:rPr>
          <w:rFonts w:ascii="Arial" w:hAnsi="Arial" w:cs="Arial"/>
        </w:rPr>
        <w:t xml:space="preserve"> input product costs have increased by 30%, but over the same time the sale price of </w:t>
      </w:r>
      <w:proofErr w:type="spellStart"/>
      <w:r w:rsidRPr="00F2565D">
        <w:rPr>
          <w:rFonts w:ascii="Arial" w:hAnsi="Arial" w:cs="Arial"/>
        </w:rPr>
        <w:t>SkinShine’s</w:t>
      </w:r>
      <w:proofErr w:type="spellEnd"/>
      <w:r w:rsidRPr="00F2565D">
        <w:rPr>
          <w:rFonts w:ascii="Arial" w:hAnsi="Arial" w:cs="Arial"/>
        </w:rPr>
        <w:t xml:space="preserve"> products </w:t>
      </w:r>
      <w:r>
        <w:rPr>
          <w:rFonts w:ascii="Arial" w:hAnsi="Arial" w:cs="Arial"/>
        </w:rPr>
        <w:t xml:space="preserve">on supermarket shelves and chemist stores </w:t>
      </w:r>
      <w:r w:rsidR="0091052C">
        <w:rPr>
          <w:rFonts w:ascii="Arial" w:hAnsi="Arial" w:cs="Arial"/>
        </w:rPr>
        <w:t>has not changed.</w:t>
      </w:r>
    </w:p>
    <w:p w14:paraId="51708552" w14:textId="77777777" w:rsidR="004C3364" w:rsidRDefault="004C3364"/>
    <w:p w14:paraId="088E5271" w14:textId="6B770E67" w:rsidR="007D0DB9" w:rsidRPr="0091052C" w:rsidRDefault="007D0DB9">
      <w:pPr>
        <w:rPr>
          <w:b/>
          <w:bCs/>
        </w:rPr>
      </w:pPr>
      <w:r w:rsidRPr="0091052C">
        <w:rPr>
          <w:b/>
          <w:bCs/>
        </w:rPr>
        <w:t>Question 1</w:t>
      </w:r>
    </w:p>
    <w:p w14:paraId="02D627CF" w14:textId="4F40D3A3" w:rsidR="007D0DB9" w:rsidRDefault="007D0DB9" w:rsidP="007D0DB9">
      <w:pPr>
        <w:pStyle w:val="ListParagraph"/>
        <w:numPr>
          <w:ilvl w:val="0"/>
          <w:numId w:val="1"/>
        </w:numPr>
      </w:pPr>
      <w:r>
        <w:t xml:space="preserve">Describe </w:t>
      </w:r>
      <w:r w:rsidR="00FC1B52">
        <w:t>two</w:t>
      </w:r>
      <w:r>
        <w:t xml:space="preserve"> key elements of the operations system at </w:t>
      </w:r>
      <w:proofErr w:type="spellStart"/>
      <w:r>
        <w:t>SkinShine</w:t>
      </w:r>
      <w:proofErr w:type="spellEnd"/>
      <w:r>
        <w:t>. In your response, use examples.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1B52">
        <w:t>4</w:t>
      </w:r>
      <w:r>
        <w:t xml:space="preserve"> marks</w:t>
      </w:r>
    </w:p>
    <w:p w14:paraId="7B1D685B" w14:textId="38AABB1E" w:rsidR="007D0DB9" w:rsidRDefault="007D0DB9" w:rsidP="007D0DB9">
      <w:r>
        <w:t>_____________________________________________________________________________________</w:t>
      </w:r>
    </w:p>
    <w:p w14:paraId="08D930D0" w14:textId="5E7030B5" w:rsidR="007D0DB9" w:rsidRDefault="007D0DB9" w:rsidP="007D0DB9">
      <w:r>
        <w:t>_____________________________________________________________________________________</w:t>
      </w:r>
    </w:p>
    <w:p w14:paraId="110974D6" w14:textId="769F3C67" w:rsidR="007D0DB9" w:rsidRDefault="007D0DB9" w:rsidP="007D0DB9">
      <w:r>
        <w:t>_____________________________________________________________________________________</w:t>
      </w:r>
    </w:p>
    <w:p w14:paraId="0E03FCCF" w14:textId="77777777" w:rsidR="007D0DB9" w:rsidRDefault="007D0DB9" w:rsidP="007D0DB9">
      <w:r>
        <w:t>_____________________________________________________________________________________</w:t>
      </w:r>
    </w:p>
    <w:p w14:paraId="4A0653BC" w14:textId="77777777" w:rsidR="007D0DB9" w:rsidRDefault="007D0DB9" w:rsidP="007D0DB9">
      <w:r>
        <w:t>_____________________________________________________________________________________</w:t>
      </w:r>
    </w:p>
    <w:p w14:paraId="6FC73886" w14:textId="77777777" w:rsidR="007D0DB9" w:rsidRDefault="007D0DB9" w:rsidP="007D0DB9">
      <w:r>
        <w:t>_____________________________________________________________________________________</w:t>
      </w:r>
    </w:p>
    <w:p w14:paraId="48D055BB" w14:textId="77777777" w:rsidR="007D0DB9" w:rsidRDefault="007D0DB9" w:rsidP="007D0DB9">
      <w:r>
        <w:t>_____________________________________________________________________________________</w:t>
      </w:r>
    </w:p>
    <w:p w14:paraId="7B75B3E2" w14:textId="77777777" w:rsidR="007D0DB9" w:rsidRDefault="007D0DB9" w:rsidP="007D0DB9">
      <w:r>
        <w:t>_____________________________________________________________________________________</w:t>
      </w:r>
    </w:p>
    <w:p w14:paraId="6D82D3D8" w14:textId="77777777" w:rsidR="007D0DB9" w:rsidRDefault="007D0DB9" w:rsidP="007D0DB9">
      <w:r>
        <w:t>_____________________________________________________________________________________</w:t>
      </w:r>
    </w:p>
    <w:p w14:paraId="4F05F14A" w14:textId="77777777" w:rsidR="007D0DB9" w:rsidRDefault="007D0DB9" w:rsidP="007D0DB9">
      <w:r>
        <w:t>_____________________________________________________________________________________</w:t>
      </w:r>
    </w:p>
    <w:p w14:paraId="32068C69" w14:textId="77777777" w:rsidR="007D0DB9" w:rsidRDefault="007D0DB9" w:rsidP="007D0DB9">
      <w:r>
        <w:t>_____________________________________________________________________________________</w:t>
      </w:r>
    </w:p>
    <w:p w14:paraId="40455A88" w14:textId="77777777" w:rsidR="007D0DB9" w:rsidRDefault="007D0DB9" w:rsidP="007D0DB9">
      <w:r>
        <w:t>_____________________________________________________________________________________</w:t>
      </w:r>
    </w:p>
    <w:p w14:paraId="3FAEEAB3" w14:textId="77777777" w:rsidR="007D0DB9" w:rsidRDefault="007D0DB9" w:rsidP="007D0DB9">
      <w:r>
        <w:t>_____________________________________________________________________________________</w:t>
      </w:r>
    </w:p>
    <w:p w14:paraId="24EDA765" w14:textId="25ED8C11" w:rsidR="00F2565D" w:rsidRDefault="00F2565D" w:rsidP="007D0DB9"/>
    <w:p w14:paraId="79582D5C" w14:textId="77777777" w:rsidR="00C66EED" w:rsidRDefault="00C66EED" w:rsidP="007D0DB9"/>
    <w:p w14:paraId="3CAC3B19" w14:textId="6AE592F0" w:rsidR="006E3B77" w:rsidRDefault="006E3B77" w:rsidP="006E3B77">
      <w:pPr>
        <w:pStyle w:val="ListParagraph"/>
        <w:numPr>
          <w:ilvl w:val="0"/>
          <w:numId w:val="1"/>
        </w:numPr>
      </w:pPr>
      <w:r>
        <w:lastRenderedPageBreak/>
        <w:t xml:space="preserve">At a meeting Tina Fiore suggested adopting </w:t>
      </w:r>
      <w:r w:rsidR="007B7BC3">
        <w:t>C</w:t>
      </w:r>
      <w:r>
        <w:t>omputer-</w:t>
      </w:r>
      <w:r w:rsidR="007B7BC3">
        <w:t>A</w:t>
      </w:r>
      <w:r>
        <w:t xml:space="preserve">ided </w:t>
      </w:r>
      <w:r w:rsidR="007B7BC3">
        <w:t>M</w:t>
      </w:r>
      <w:r>
        <w:t xml:space="preserve">anufacturing in the production process. </w:t>
      </w:r>
    </w:p>
    <w:p w14:paraId="4D9BBD96" w14:textId="068A66E9" w:rsidR="007D0DB9" w:rsidRDefault="006E3B77" w:rsidP="006E3B77">
      <w:pPr>
        <w:pStyle w:val="ListParagraph"/>
      </w:pPr>
      <w:r>
        <w:t>D</w:t>
      </w:r>
      <w:r w:rsidR="007B7BC3">
        <w:t xml:space="preserve">escribe </w:t>
      </w:r>
      <w:r w:rsidRPr="006E3B77">
        <w:rPr>
          <w:b/>
          <w:bCs/>
        </w:rPr>
        <w:t>one</w:t>
      </w:r>
      <w:r>
        <w:t xml:space="preserve"> advantage and </w:t>
      </w:r>
      <w:r w:rsidRPr="006E3B77">
        <w:rPr>
          <w:b/>
          <w:bCs/>
        </w:rPr>
        <w:t>one</w:t>
      </w:r>
      <w:r>
        <w:t xml:space="preserve"> disadvantage of using this technology at </w:t>
      </w:r>
      <w:proofErr w:type="spellStart"/>
      <w:r>
        <w:t>SkinShine</w:t>
      </w:r>
      <w:proofErr w:type="spellEnd"/>
      <w:r>
        <w:t>.</w:t>
      </w:r>
    </w:p>
    <w:p w14:paraId="6B2E035A" w14:textId="5F437E04" w:rsidR="006E3B77" w:rsidRDefault="006E3B77" w:rsidP="006E3B77">
      <w:pPr>
        <w:pStyle w:val="ListParagraph"/>
      </w:pPr>
    </w:p>
    <w:p w14:paraId="3621354D" w14:textId="62EA4F02" w:rsidR="006E3B77" w:rsidRDefault="006E3B77" w:rsidP="006E3B77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Marks</w:t>
      </w:r>
    </w:p>
    <w:p w14:paraId="46A642E1" w14:textId="77777777" w:rsidR="006E3B77" w:rsidRDefault="006E3B77" w:rsidP="006E3B77">
      <w:r>
        <w:t>_____________________________________________________________________________________</w:t>
      </w:r>
    </w:p>
    <w:p w14:paraId="736097CA" w14:textId="77777777" w:rsidR="006E3B77" w:rsidRDefault="006E3B77" w:rsidP="006E3B77">
      <w:r>
        <w:t>_____________________________________________________________________________________</w:t>
      </w:r>
    </w:p>
    <w:p w14:paraId="5BAC095B" w14:textId="77777777" w:rsidR="006E3B77" w:rsidRDefault="006E3B77" w:rsidP="006E3B77">
      <w:r>
        <w:t>_____________________________________________________________________________________</w:t>
      </w:r>
    </w:p>
    <w:p w14:paraId="71EFD454" w14:textId="77777777" w:rsidR="006E3B77" w:rsidRDefault="006E3B77" w:rsidP="006E3B77">
      <w:r>
        <w:t>_____________________________________________________________________________________</w:t>
      </w:r>
    </w:p>
    <w:p w14:paraId="18B1866A" w14:textId="77777777" w:rsidR="006E3B77" w:rsidRDefault="006E3B77" w:rsidP="006E3B77">
      <w:r>
        <w:t>_____________________________________________________________________________________</w:t>
      </w:r>
    </w:p>
    <w:p w14:paraId="6D7E598F" w14:textId="77777777" w:rsidR="006E3B77" w:rsidRDefault="006E3B77" w:rsidP="006E3B77">
      <w:r>
        <w:t>_____________________________________________________________________________________</w:t>
      </w:r>
    </w:p>
    <w:p w14:paraId="233EC6FA" w14:textId="77777777" w:rsidR="006E3B77" w:rsidRDefault="006E3B77" w:rsidP="006E3B77">
      <w:r>
        <w:t>_____________________________________________________________________________________</w:t>
      </w:r>
    </w:p>
    <w:p w14:paraId="3A641A65" w14:textId="77777777" w:rsidR="006E3B77" w:rsidRDefault="006E3B77" w:rsidP="006E3B77">
      <w:r>
        <w:t>_____________________________________________________________________________________</w:t>
      </w:r>
    </w:p>
    <w:p w14:paraId="2D5569A9" w14:textId="77777777" w:rsidR="006E3B77" w:rsidRDefault="006E3B77" w:rsidP="006E3B77">
      <w:r>
        <w:t>_____________________________________________________________________________________</w:t>
      </w:r>
    </w:p>
    <w:p w14:paraId="40C3517C" w14:textId="04FBF9DA" w:rsidR="006E3B77" w:rsidRDefault="006E3B77" w:rsidP="006E3B77">
      <w:r>
        <w:t>_____________________________________________________________________________________</w:t>
      </w:r>
    </w:p>
    <w:p w14:paraId="49F2B51C" w14:textId="77777777" w:rsidR="007B7BC3" w:rsidRDefault="007B7BC3" w:rsidP="007B7BC3">
      <w:r>
        <w:t>_____________________________________________________________________________________</w:t>
      </w:r>
    </w:p>
    <w:p w14:paraId="7F1AE18A" w14:textId="77777777" w:rsidR="007B7BC3" w:rsidRDefault="007B7BC3" w:rsidP="007B7BC3">
      <w:r>
        <w:t>_____________________________________________________________________________________</w:t>
      </w:r>
    </w:p>
    <w:p w14:paraId="454B7154" w14:textId="77777777" w:rsidR="007B7BC3" w:rsidRDefault="007B7BC3" w:rsidP="007B7BC3">
      <w:r>
        <w:t>_____________________________________________________________________________________</w:t>
      </w:r>
    </w:p>
    <w:p w14:paraId="7A4789A4" w14:textId="77777777" w:rsidR="007B7BC3" w:rsidRDefault="007B7BC3" w:rsidP="007B7BC3">
      <w:r>
        <w:t>_____________________________________________________________________________________</w:t>
      </w:r>
    </w:p>
    <w:p w14:paraId="25784886" w14:textId="77777777" w:rsidR="007B7BC3" w:rsidRDefault="007B7BC3" w:rsidP="007B7BC3">
      <w:r>
        <w:t>_____________________________________________________________________________________</w:t>
      </w:r>
    </w:p>
    <w:p w14:paraId="51ACC6B5" w14:textId="63F837E1" w:rsidR="0047480A" w:rsidRDefault="0047480A" w:rsidP="006E3B77"/>
    <w:p w14:paraId="44849F4F" w14:textId="2EE07B1B" w:rsidR="0047480A" w:rsidRDefault="0047480A" w:rsidP="006E3B77"/>
    <w:p w14:paraId="74DF99BD" w14:textId="46D117D6" w:rsidR="0047480A" w:rsidRDefault="0047480A" w:rsidP="006E3B77"/>
    <w:p w14:paraId="5E8C387E" w14:textId="44602C1D" w:rsidR="00C66EED" w:rsidRDefault="00C66EED" w:rsidP="006E3B77"/>
    <w:p w14:paraId="3889356B" w14:textId="02D31E65" w:rsidR="00C66EED" w:rsidRDefault="00C66EED" w:rsidP="006E3B77"/>
    <w:p w14:paraId="7841B7F8" w14:textId="0C3B968B" w:rsidR="00C66EED" w:rsidRDefault="00C66EED" w:rsidP="006E3B77"/>
    <w:p w14:paraId="650AF6D6" w14:textId="77777777" w:rsidR="00C66EED" w:rsidRDefault="00C66EED" w:rsidP="006E3B77"/>
    <w:p w14:paraId="1AACF1ED" w14:textId="77C9E05E" w:rsidR="0047480A" w:rsidRDefault="0047480A" w:rsidP="006E3B77"/>
    <w:p w14:paraId="5D2850FE" w14:textId="77777777" w:rsidR="0047480A" w:rsidRDefault="0047480A" w:rsidP="006E3B77"/>
    <w:p w14:paraId="6D595650" w14:textId="0019D9C6" w:rsidR="00B126FD" w:rsidRDefault="00B126FD" w:rsidP="00B126FD">
      <w:pPr>
        <w:pStyle w:val="ListParagraph"/>
        <w:numPr>
          <w:ilvl w:val="0"/>
          <w:numId w:val="5"/>
        </w:numPr>
      </w:pPr>
      <w:r>
        <w:lastRenderedPageBreak/>
        <w:t xml:space="preserve">Explain how the use of ‘forecasting’ and ‘Just-in-time’ materials methods could assist Tina in reducing the input and production costs of </w:t>
      </w:r>
      <w:proofErr w:type="spellStart"/>
      <w:r>
        <w:t>SkinShine</w:t>
      </w:r>
      <w:proofErr w:type="spellEnd"/>
      <w:r>
        <w:t>.</w:t>
      </w:r>
      <w:r>
        <w:tab/>
      </w:r>
      <w:r>
        <w:tab/>
      </w:r>
      <w:r>
        <w:tab/>
      </w:r>
      <w:r w:rsidR="0091052C">
        <w:tab/>
      </w:r>
      <w:r w:rsidR="00104F2A">
        <w:tab/>
      </w:r>
      <w:r>
        <w:t>6 Marks</w:t>
      </w:r>
    </w:p>
    <w:p w14:paraId="42702831" w14:textId="11FA7F4D" w:rsidR="006E3B77" w:rsidRDefault="006E3B77" w:rsidP="0047480A">
      <w:pPr>
        <w:ind w:left="8640"/>
      </w:pPr>
    </w:p>
    <w:p w14:paraId="1D6E9BD2" w14:textId="77777777" w:rsidR="00F2565D" w:rsidRDefault="00F2565D" w:rsidP="00F2565D">
      <w:r>
        <w:t>_____________________________________________________________________________________</w:t>
      </w:r>
    </w:p>
    <w:p w14:paraId="375C7778" w14:textId="77777777" w:rsidR="00F2565D" w:rsidRDefault="00F2565D" w:rsidP="00F2565D">
      <w:r>
        <w:t>_____________________________________________________________________________________</w:t>
      </w:r>
    </w:p>
    <w:p w14:paraId="71600890" w14:textId="77777777" w:rsidR="00F2565D" w:rsidRDefault="00F2565D" w:rsidP="00F2565D">
      <w:r>
        <w:t>_____________________________________________________________________________________</w:t>
      </w:r>
    </w:p>
    <w:p w14:paraId="0C357194" w14:textId="77777777" w:rsidR="00F2565D" w:rsidRDefault="00F2565D" w:rsidP="00F2565D">
      <w:r>
        <w:t>_____________________________________________________________________________________</w:t>
      </w:r>
    </w:p>
    <w:p w14:paraId="7952F894" w14:textId="77777777" w:rsidR="00F2565D" w:rsidRDefault="00F2565D" w:rsidP="00F2565D">
      <w:r>
        <w:t>_____________________________________________________________________________________</w:t>
      </w:r>
    </w:p>
    <w:p w14:paraId="7F174058" w14:textId="77777777" w:rsidR="00F2565D" w:rsidRDefault="00F2565D" w:rsidP="00F2565D">
      <w:r>
        <w:t>_____________________________________________________________________________________</w:t>
      </w:r>
    </w:p>
    <w:p w14:paraId="3A0C7677" w14:textId="77777777" w:rsidR="00F2565D" w:rsidRDefault="00F2565D" w:rsidP="00F2565D">
      <w:r>
        <w:t>_____________________________________________________________________________________</w:t>
      </w:r>
    </w:p>
    <w:p w14:paraId="0B298EDF" w14:textId="77777777" w:rsidR="00F2565D" w:rsidRDefault="00F2565D" w:rsidP="00F2565D">
      <w:r>
        <w:t>_____________________________________________________________________________________</w:t>
      </w:r>
    </w:p>
    <w:p w14:paraId="545ABA1B" w14:textId="77777777" w:rsidR="00F2565D" w:rsidRDefault="00F2565D" w:rsidP="00F2565D">
      <w:r>
        <w:t>_____________________________________________________________________________________</w:t>
      </w:r>
    </w:p>
    <w:p w14:paraId="12E7142A" w14:textId="5EA4424F" w:rsidR="0047480A" w:rsidRDefault="00F2565D" w:rsidP="00F2565D">
      <w:r>
        <w:t>_____________________________________________________________________________________</w:t>
      </w:r>
    </w:p>
    <w:p w14:paraId="1873B909" w14:textId="77777777" w:rsidR="0047480A" w:rsidRDefault="0047480A" w:rsidP="0047480A">
      <w:r>
        <w:t>_____________________________________________________________________________________</w:t>
      </w:r>
    </w:p>
    <w:p w14:paraId="2A8E4113" w14:textId="77777777" w:rsidR="0047480A" w:rsidRDefault="0047480A" w:rsidP="0047480A">
      <w:r>
        <w:t>_____________________________________________________________________________________</w:t>
      </w:r>
    </w:p>
    <w:p w14:paraId="2E632F39" w14:textId="77777777" w:rsidR="0047480A" w:rsidRDefault="0047480A" w:rsidP="0047480A">
      <w:r>
        <w:t>_____________________________________________________________________________________</w:t>
      </w:r>
    </w:p>
    <w:p w14:paraId="2E1775D3" w14:textId="77777777" w:rsidR="0047480A" w:rsidRDefault="0047480A" w:rsidP="0047480A">
      <w:r>
        <w:t>_____________________________________________________________________________________</w:t>
      </w:r>
    </w:p>
    <w:p w14:paraId="1B940440" w14:textId="5E90BCAB" w:rsidR="0047480A" w:rsidRDefault="0047480A" w:rsidP="00F2565D">
      <w:r>
        <w:t>_____________________________________________________________________________________</w:t>
      </w:r>
    </w:p>
    <w:p w14:paraId="0A42C43D" w14:textId="08DCC7D4" w:rsidR="00AC7AB2" w:rsidRDefault="00AC7AB2" w:rsidP="00AC7AB2">
      <w:pPr>
        <w:pStyle w:val="ListParagraph"/>
        <w:numPr>
          <w:ilvl w:val="0"/>
          <w:numId w:val="6"/>
        </w:numPr>
      </w:pPr>
      <w:r>
        <w:t xml:space="preserve">Describe why lean management could increase the level of efficiency of </w:t>
      </w:r>
      <w:proofErr w:type="spellStart"/>
      <w:r>
        <w:t>SkinShine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3 marks </w:t>
      </w:r>
    </w:p>
    <w:p w14:paraId="713091D1" w14:textId="77777777" w:rsidR="00F2565D" w:rsidRDefault="00F2565D" w:rsidP="00F2565D">
      <w:r>
        <w:t>_____________________________________________________________________________________</w:t>
      </w:r>
    </w:p>
    <w:p w14:paraId="6F56E93F" w14:textId="77777777" w:rsidR="00F2565D" w:rsidRDefault="00F2565D" w:rsidP="00F2565D">
      <w:r>
        <w:t>_____________________________________________________________________________________</w:t>
      </w:r>
    </w:p>
    <w:p w14:paraId="743F0C7F" w14:textId="77777777" w:rsidR="00F2565D" w:rsidRDefault="00F2565D" w:rsidP="00F2565D">
      <w:r>
        <w:t>_____________________________________________________________________________________</w:t>
      </w:r>
    </w:p>
    <w:p w14:paraId="31CF52A8" w14:textId="77777777" w:rsidR="00F2565D" w:rsidRDefault="00F2565D" w:rsidP="00F2565D">
      <w:r>
        <w:t>_____________________________________________________________________________________</w:t>
      </w:r>
    </w:p>
    <w:p w14:paraId="79A2CDDF" w14:textId="77777777" w:rsidR="00F2565D" w:rsidRDefault="00F2565D" w:rsidP="00F2565D">
      <w:r>
        <w:t>_____________________________________________________________________________________</w:t>
      </w:r>
    </w:p>
    <w:p w14:paraId="572EC1E5" w14:textId="77777777" w:rsidR="00FC1B52" w:rsidRDefault="00FC1B52" w:rsidP="00FC1B52">
      <w:r>
        <w:t>_____________________________________________________________________________________</w:t>
      </w:r>
    </w:p>
    <w:p w14:paraId="37D15DFC" w14:textId="77777777" w:rsidR="00FC1B52" w:rsidRDefault="00FC1B52" w:rsidP="00FC1B52">
      <w:r>
        <w:t>_____________________________________________________________________________________</w:t>
      </w:r>
    </w:p>
    <w:p w14:paraId="760F66AF" w14:textId="77777777" w:rsidR="00FC1B52" w:rsidRDefault="00FC1B52" w:rsidP="00FC1B52">
      <w:r>
        <w:t>_____________________________________________________________________________________</w:t>
      </w:r>
    </w:p>
    <w:p w14:paraId="4B38D67D" w14:textId="71A2E281" w:rsidR="0047480A" w:rsidRDefault="00FC1B52" w:rsidP="006E3B77">
      <w:r>
        <w:t>_____________________________________________________________________________________</w:t>
      </w:r>
    </w:p>
    <w:p w14:paraId="739686E3" w14:textId="77777777" w:rsidR="006E3B77" w:rsidRPr="00F2565D" w:rsidRDefault="006E3B77" w:rsidP="00F25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F2565D">
        <w:rPr>
          <w:rFonts w:ascii="Arial" w:hAnsi="Arial" w:cs="Arial"/>
        </w:rPr>
        <w:lastRenderedPageBreak/>
        <w:t xml:space="preserve">Customer satisfaction surveys for </w:t>
      </w:r>
      <w:proofErr w:type="spellStart"/>
      <w:r w:rsidRPr="00F2565D">
        <w:rPr>
          <w:rFonts w:ascii="Arial" w:hAnsi="Arial" w:cs="Arial"/>
        </w:rPr>
        <w:t>SkinShine’s</w:t>
      </w:r>
      <w:proofErr w:type="spellEnd"/>
      <w:r w:rsidRPr="00F2565D">
        <w:rPr>
          <w:rFonts w:ascii="Arial" w:hAnsi="Arial" w:cs="Arial"/>
        </w:rPr>
        <w:t xml:space="preserve"> sunscreen product have revealed a drop in the quality of the product. The most significant problem highlighted being the inconsistency of the texture and durability of the product.</w:t>
      </w:r>
    </w:p>
    <w:p w14:paraId="66ECC6E5" w14:textId="77777777" w:rsidR="006E3B77" w:rsidRPr="00C66EED" w:rsidRDefault="006E3B77" w:rsidP="006E3B77">
      <w:pPr>
        <w:rPr>
          <w:b/>
          <w:bCs/>
        </w:rPr>
      </w:pPr>
      <w:r w:rsidRPr="00C66EED">
        <w:rPr>
          <w:b/>
          <w:bCs/>
        </w:rPr>
        <w:t>Question 2</w:t>
      </w:r>
    </w:p>
    <w:p w14:paraId="246B8E03" w14:textId="4DFDDF7C" w:rsidR="00F2565D" w:rsidRDefault="006E3B77" w:rsidP="00C66EED">
      <w:pPr>
        <w:pStyle w:val="ListParagraph"/>
        <w:numPr>
          <w:ilvl w:val="0"/>
          <w:numId w:val="2"/>
        </w:numPr>
      </w:pPr>
      <w:bookmarkStart w:id="1" w:name="_Hlk39519463"/>
      <w:r>
        <w:t xml:space="preserve">Describe </w:t>
      </w:r>
      <w:r w:rsidR="00F2565D">
        <w:t xml:space="preserve">why </w:t>
      </w:r>
      <w:proofErr w:type="spellStart"/>
      <w:r w:rsidR="00F2565D">
        <w:t>SkinShine</w:t>
      </w:r>
      <w:proofErr w:type="spellEnd"/>
      <w:r w:rsidR="00F2565D">
        <w:t xml:space="preserve"> adopting </w:t>
      </w:r>
      <w:r w:rsidR="00B126FD">
        <w:t>the</w:t>
      </w:r>
      <w:r w:rsidR="00F2565D">
        <w:t xml:space="preserve"> quality strategy of Quality Assurance</w:t>
      </w:r>
      <w:r w:rsidR="00B126FD">
        <w:t>,</w:t>
      </w:r>
      <w:r w:rsidR="00F2565D">
        <w:t xml:space="preserve"> may improve the </w:t>
      </w:r>
      <w:r w:rsidR="00B126FD">
        <w:t>customer perception</w:t>
      </w:r>
      <w:r w:rsidR="007B7BC3">
        <w:t xml:space="preserve"> </w:t>
      </w:r>
      <w:r w:rsidR="00B126FD">
        <w:t>of the</w:t>
      </w:r>
      <w:r w:rsidR="007B7BC3">
        <w:t xml:space="preserve"> quality</w:t>
      </w:r>
      <w:r w:rsidR="00B126FD">
        <w:t xml:space="preserve"> of </w:t>
      </w:r>
      <w:proofErr w:type="spellStart"/>
      <w:r w:rsidR="00B126FD">
        <w:t>SkinShine’s</w:t>
      </w:r>
      <w:proofErr w:type="spellEnd"/>
      <w:r w:rsidR="007B7BC3">
        <w:t xml:space="preserve"> products.</w:t>
      </w:r>
      <w:r w:rsidR="00F2565D">
        <w:t xml:space="preserve"> </w:t>
      </w:r>
      <w:bookmarkEnd w:id="1"/>
      <w:r>
        <w:tab/>
      </w:r>
      <w:r w:rsidR="00C66EED">
        <w:tab/>
      </w:r>
      <w:r w:rsidR="00C66EED">
        <w:tab/>
        <w:t>4 marks</w:t>
      </w:r>
      <w:r w:rsidR="00F2565D">
        <w:tab/>
      </w:r>
      <w:r w:rsidR="00F2565D">
        <w:tab/>
      </w:r>
      <w:r w:rsidR="00F2565D">
        <w:tab/>
      </w:r>
      <w:r w:rsidR="00F2565D">
        <w:tab/>
      </w:r>
      <w:r w:rsidR="00F2565D">
        <w:tab/>
      </w:r>
      <w:r w:rsidR="00F2565D">
        <w:tab/>
      </w:r>
      <w:r w:rsidR="00F2565D">
        <w:tab/>
      </w:r>
      <w:r w:rsidR="00F2565D">
        <w:tab/>
      </w:r>
      <w:r w:rsidR="00F2565D">
        <w:tab/>
      </w:r>
    </w:p>
    <w:p w14:paraId="01355AE3" w14:textId="77777777" w:rsidR="00F2565D" w:rsidRDefault="00F2565D" w:rsidP="00F2565D">
      <w:r>
        <w:t>_____________________________________________________________________________________</w:t>
      </w:r>
    </w:p>
    <w:p w14:paraId="76EC71A8" w14:textId="77777777" w:rsidR="00F2565D" w:rsidRDefault="00F2565D" w:rsidP="00F2565D">
      <w:r>
        <w:t>_____________________________________________________________________________________</w:t>
      </w:r>
    </w:p>
    <w:p w14:paraId="67D126E7" w14:textId="77777777" w:rsidR="00F2565D" w:rsidRDefault="00F2565D" w:rsidP="00F2565D">
      <w:r>
        <w:t>_____________________________________________________________________________________</w:t>
      </w:r>
    </w:p>
    <w:p w14:paraId="5DCE4E72" w14:textId="77777777" w:rsidR="00F2565D" w:rsidRDefault="00F2565D" w:rsidP="00F2565D">
      <w:r>
        <w:t>_____________________________________________________________________________________</w:t>
      </w:r>
    </w:p>
    <w:p w14:paraId="4EA46625" w14:textId="77777777" w:rsidR="00F2565D" w:rsidRDefault="00F2565D" w:rsidP="00F2565D">
      <w:r>
        <w:t>_____________________________________________________________________________________</w:t>
      </w:r>
    </w:p>
    <w:p w14:paraId="13EF8784" w14:textId="77777777" w:rsidR="00F2565D" w:rsidRDefault="00F2565D" w:rsidP="00F2565D">
      <w:r>
        <w:t>_____________________________________________________________________________________</w:t>
      </w:r>
    </w:p>
    <w:p w14:paraId="672E7FE8" w14:textId="77777777" w:rsidR="00F2565D" w:rsidRDefault="00F2565D" w:rsidP="00F2565D">
      <w:r>
        <w:t>_____________________________________________________________________________________</w:t>
      </w:r>
    </w:p>
    <w:p w14:paraId="7DEDE6E1" w14:textId="77777777" w:rsidR="00F2565D" w:rsidRDefault="00F2565D" w:rsidP="00F2565D">
      <w:r>
        <w:t>_____________________________________________________________________________________</w:t>
      </w:r>
    </w:p>
    <w:p w14:paraId="2ABF52C1" w14:textId="77777777" w:rsidR="00F2565D" w:rsidRDefault="00F2565D" w:rsidP="00F2565D">
      <w:r>
        <w:t>_____________________________________________________________________________________</w:t>
      </w:r>
    </w:p>
    <w:p w14:paraId="08D68A43" w14:textId="77777777" w:rsidR="00F2565D" w:rsidRDefault="00F2565D" w:rsidP="00F2565D">
      <w:r>
        <w:t>_____________________________________________________________________________________</w:t>
      </w:r>
    </w:p>
    <w:p w14:paraId="55880B03" w14:textId="7208EBED" w:rsidR="003E1A4E" w:rsidRDefault="00FC1B52" w:rsidP="00FC1B52">
      <w:r>
        <w:t>_____________________________________________________________________________________</w:t>
      </w:r>
    </w:p>
    <w:p w14:paraId="1A04764C" w14:textId="5F1B5BE3" w:rsidR="00F2565D" w:rsidRPr="00104F2A" w:rsidRDefault="003E1A4E" w:rsidP="003E1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rPr>
          <w:rFonts w:ascii="Arial" w:hAnsi="Arial" w:cs="Arial"/>
        </w:rPr>
      </w:pPr>
      <w:r w:rsidRPr="00104F2A">
        <w:rPr>
          <w:rFonts w:ascii="Arial" w:hAnsi="Arial" w:cs="Arial"/>
        </w:rPr>
        <w:t xml:space="preserve">Government authorities has asked manufacturers like </w:t>
      </w:r>
      <w:proofErr w:type="spellStart"/>
      <w:r w:rsidRPr="00104F2A">
        <w:rPr>
          <w:rFonts w:ascii="Arial" w:hAnsi="Arial" w:cs="Arial"/>
        </w:rPr>
        <w:t>SkinShine</w:t>
      </w:r>
      <w:proofErr w:type="spellEnd"/>
      <w:r w:rsidRPr="00104F2A">
        <w:rPr>
          <w:rFonts w:ascii="Arial" w:hAnsi="Arial" w:cs="Arial"/>
        </w:rPr>
        <w:t xml:space="preserve"> to “re-tool” during the COVID 19 Pandemic, manufacturing anti-bacterial creams or medical supplies. </w:t>
      </w:r>
    </w:p>
    <w:p w14:paraId="173D168B" w14:textId="40B04723" w:rsidR="00FC1B52" w:rsidRPr="00104F2A" w:rsidRDefault="003E1A4E" w:rsidP="00104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rPr>
          <w:rFonts w:ascii="Arial" w:hAnsi="Arial" w:cs="Arial"/>
        </w:rPr>
      </w:pPr>
      <w:r w:rsidRPr="00104F2A">
        <w:rPr>
          <w:rFonts w:ascii="Arial" w:hAnsi="Arial" w:cs="Arial"/>
        </w:rPr>
        <w:t>At an emergency meeting Greg and Tina expressed a difference of opinion</w:t>
      </w:r>
      <w:r w:rsidR="00104F2A" w:rsidRPr="00104F2A">
        <w:rPr>
          <w:rFonts w:ascii="Arial" w:hAnsi="Arial" w:cs="Arial"/>
        </w:rPr>
        <w:t>.</w:t>
      </w:r>
      <w:r w:rsidRPr="00104F2A">
        <w:rPr>
          <w:rFonts w:ascii="Arial" w:hAnsi="Arial" w:cs="Arial"/>
        </w:rPr>
        <w:t xml:space="preserve"> Greg wanting to </w:t>
      </w:r>
      <w:r w:rsidR="007B7BC3" w:rsidRPr="00104F2A">
        <w:rPr>
          <w:rFonts w:ascii="Arial" w:hAnsi="Arial" w:cs="Arial"/>
        </w:rPr>
        <w:t>switch</w:t>
      </w:r>
      <w:r w:rsidRPr="00104F2A">
        <w:rPr>
          <w:rFonts w:ascii="Arial" w:hAnsi="Arial" w:cs="Arial"/>
        </w:rPr>
        <w:t xml:space="preserve"> to making anti-bacterial creams as quickly as possible to take advantage of the high demand, </w:t>
      </w:r>
      <w:r w:rsidR="00104F2A" w:rsidRPr="00104F2A">
        <w:rPr>
          <w:rFonts w:ascii="Arial" w:hAnsi="Arial" w:cs="Arial"/>
        </w:rPr>
        <w:t>but Tina disagreed, saying the increased costs of changing the production process, would hurt the profit figures.</w:t>
      </w:r>
    </w:p>
    <w:p w14:paraId="3610EB6D" w14:textId="47F76FAF" w:rsidR="00FC1B52" w:rsidRPr="00C66EED" w:rsidRDefault="00FC1B52" w:rsidP="003E1A4E">
      <w:pPr>
        <w:ind w:left="360"/>
        <w:rPr>
          <w:b/>
          <w:bCs/>
        </w:rPr>
      </w:pPr>
      <w:r w:rsidRPr="00C66EED">
        <w:rPr>
          <w:b/>
          <w:bCs/>
        </w:rPr>
        <w:t>Question 3</w:t>
      </w:r>
    </w:p>
    <w:p w14:paraId="76196B96" w14:textId="085F4EA6" w:rsidR="003E1A4E" w:rsidRDefault="00AF7261" w:rsidP="00FC1B52">
      <w:pPr>
        <w:pStyle w:val="ListParagraph"/>
        <w:numPr>
          <w:ilvl w:val="0"/>
          <w:numId w:val="4"/>
        </w:numPr>
      </w:pPr>
      <w:bookmarkStart w:id="2" w:name="_Hlk39520723"/>
      <w:r>
        <w:t xml:space="preserve">Evaluate the costs and benefits of </w:t>
      </w:r>
      <w:proofErr w:type="spellStart"/>
      <w:r w:rsidR="003E1A4E">
        <w:t>SkinShine</w:t>
      </w:r>
      <w:proofErr w:type="spellEnd"/>
      <w:r>
        <w:t xml:space="preserve"> changing operations to make anti-bacterial creams. </w:t>
      </w:r>
      <w:bookmarkEnd w:id="2"/>
      <w:r w:rsidR="00FC1B52">
        <w:tab/>
      </w:r>
      <w:r w:rsidR="00FC1B52">
        <w:tab/>
      </w:r>
      <w:r w:rsidR="00FC1B52">
        <w:tab/>
      </w:r>
      <w:r w:rsidR="00FC1B52">
        <w:tab/>
      </w:r>
      <w:r w:rsidR="00FC1B52">
        <w:tab/>
      </w:r>
      <w:r w:rsidR="00FC1B52">
        <w:tab/>
      </w:r>
      <w:r w:rsidR="00FC1B52">
        <w:tab/>
      </w:r>
      <w:r w:rsidR="00FC1B52">
        <w:tab/>
      </w:r>
      <w:r w:rsidR="00FC1B52">
        <w:tab/>
      </w:r>
      <w:r w:rsidR="00FC1B52">
        <w:tab/>
      </w:r>
      <w:r w:rsidR="00104F2A">
        <w:tab/>
      </w:r>
      <w:r w:rsidR="00104F2A">
        <w:tab/>
      </w:r>
      <w:r w:rsidR="003E1A4E">
        <w:t>6 Marks</w:t>
      </w:r>
    </w:p>
    <w:p w14:paraId="30B6D187" w14:textId="77777777" w:rsidR="003E1A4E" w:rsidRDefault="003E1A4E" w:rsidP="003E1A4E">
      <w:r>
        <w:t>_____________________________________________________________________________________</w:t>
      </w:r>
    </w:p>
    <w:p w14:paraId="7090E5B5" w14:textId="77777777" w:rsidR="003E1A4E" w:rsidRDefault="003E1A4E" w:rsidP="003E1A4E">
      <w:r>
        <w:t>_____________________________________________________________________________________</w:t>
      </w:r>
    </w:p>
    <w:p w14:paraId="01C93D67" w14:textId="77777777" w:rsidR="003E1A4E" w:rsidRDefault="003E1A4E" w:rsidP="003E1A4E">
      <w:r>
        <w:t>_____________________________________________________________________________________</w:t>
      </w:r>
    </w:p>
    <w:p w14:paraId="20455A95" w14:textId="77777777" w:rsidR="003E1A4E" w:rsidRDefault="003E1A4E" w:rsidP="003E1A4E">
      <w:r>
        <w:t>_____________________________________________________________________________________</w:t>
      </w:r>
    </w:p>
    <w:p w14:paraId="1FB0C885" w14:textId="77777777" w:rsidR="003E1A4E" w:rsidRDefault="003E1A4E" w:rsidP="003E1A4E">
      <w:r>
        <w:t>_____________________________________________________________________________________</w:t>
      </w:r>
    </w:p>
    <w:p w14:paraId="5C095E3F" w14:textId="77777777" w:rsidR="003E1A4E" w:rsidRDefault="003E1A4E" w:rsidP="003E1A4E">
      <w:r>
        <w:lastRenderedPageBreak/>
        <w:t>_____________________________________________________________________________________</w:t>
      </w:r>
    </w:p>
    <w:p w14:paraId="6E717F1C" w14:textId="77777777" w:rsidR="003E1A4E" w:rsidRDefault="003E1A4E" w:rsidP="003E1A4E">
      <w:r>
        <w:t>_____________________________________________________________________________________</w:t>
      </w:r>
    </w:p>
    <w:p w14:paraId="1326486A" w14:textId="77777777" w:rsidR="003E1A4E" w:rsidRDefault="003E1A4E" w:rsidP="003E1A4E">
      <w:r>
        <w:t>_____________________________________________________________________________________</w:t>
      </w:r>
    </w:p>
    <w:p w14:paraId="3EB4CC12" w14:textId="77777777" w:rsidR="003E1A4E" w:rsidRDefault="003E1A4E" w:rsidP="003E1A4E">
      <w:r>
        <w:t>_____________________________________________________________________________________</w:t>
      </w:r>
    </w:p>
    <w:p w14:paraId="3905A5E8" w14:textId="77777777" w:rsidR="003E1A4E" w:rsidRDefault="003E1A4E" w:rsidP="003E1A4E">
      <w:r>
        <w:t>_____________________________________________________________________________________</w:t>
      </w:r>
    </w:p>
    <w:p w14:paraId="28BA872E" w14:textId="77777777" w:rsidR="003E1A4E" w:rsidRDefault="003E1A4E" w:rsidP="003E1A4E">
      <w:r>
        <w:t>_____________________________________________________________________________________</w:t>
      </w:r>
    </w:p>
    <w:p w14:paraId="16E0B7A5" w14:textId="77777777" w:rsidR="003E1A4E" w:rsidRDefault="003E1A4E" w:rsidP="003E1A4E">
      <w:r>
        <w:t>_____________________________________________________________________________________</w:t>
      </w:r>
    </w:p>
    <w:p w14:paraId="45F1F6CE" w14:textId="77777777" w:rsidR="003E1A4E" w:rsidRDefault="003E1A4E" w:rsidP="003E1A4E">
      <w:r>
        <w:t>_____________________________________________________________________________________</w:t>
      </w:r>
    </w:p>
    <w:p w14:paraId="6E9609B6" w14:textId="77777777" w:rsidR="003E1A4E" w:rsidRDefault="003E1A4E" w:rsidP="003E1A4E">
      <w:r>
        <w:t>_____________________________________________________________________________________</w:t>
      </w:r>
    </w:p>
    <w:p w14:paraId="0B6EB232" w14:textId="25CD80B0" w:rsidR="003E1A4E" w:rsidRDefault="003E1A4E" w:rsidP="00FC1B52">
      <w:r>
        <w:t>_____________________________________________________________________________________</w:t>
      </w:r>
    </w:p>
    <w:p w14:paraId="6261A485" w14:textId="77777777" w:rsidR="00FC1B52" w:rsidRDefault="00FC1B52" w:rsidP="00FC1B52">
      <w:r>
        <w:t>_____________________________________________________________________________________</w:t>
      </w:r>
    </w:p>
    <w:p w14:paraId="56F18092" w14:textId="77777777" w:rsidR="00FC1B52" w:rsidRDefault="00FC1B52" w:rsidP="00FC1B52">
      <w:r>
        <w:t>_____________________________________________________________________________________</w:t>
      </w:r>
    </w:p>
    <w:p w14:paraId="09DE3D5B" w14:textId="77777777" w:rsidR="00FC1B52" w:rsidRDefault="00FC1B52" w:rsidP="00FC1B52">
      <w:r>
        <w:t>_____________________________________________________________________________________</w:t>
      </w:r>
    </w:p>
    <w:p w14:paraId="2DE47725" w14:textId="77777777" w:rsidR="00FC1B52" w:rsidRDefault="00FC1B52" w:rsidP="00FC1B52">
      <w:r>
        <w:t>_____________________________________________________________________________________</w:t>
      </w:r>
    </w:p>
    <w:p w14:paraId="593A6195" w14:textId="6A129894" w:rsidR="008C0DFF" w:rsidRDefault="00FC1B52" w:rsidP="008C0DFF">
      <w:r>
        <w:t>_____________________________________________________________________________________</w:t>
      </w:r>
    </w:p>
    <w:p w14:paraId="10AD8DC5" w14:textId="77777777" w:rsidR="00C66EED" w:rsidRDefault="00C66EED" w:rsidP="00C66EED">
      <w:r>
        <w:t>_____________________________________________________________________________________</w:t>
      </w:r>
    </w:p>
    <w:p w14:paraId="66744D51" w14:textId="1F73764F" w:rsidR="00C66EED" w:rsidRDefault="00C66EED" w:rsidP="008C0DFF">
      <w:r>
        <w:t>_____________________________________________________________________________________</w:t>
      </w:r>
    </w:p>
    <w:p w14:paraId="2FBE722A" w14:textId="77777777" w:rsidR="008C0DFF" w:rsidRPr="008C0DFF" w:rsidRDefault="008C0DFF" w:rsidP="008C0DF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rPr>
          <w:rFonts w:ascii="Arial" w:hAnsi="Arial" w:cs="Arial"/>
        </w:rPr>
      </w:pPr>
      <w:proofErr w:type="spellStart"/>
      <w:r w:rsidRPr="008C0DFF">
        <w:rPr>
          <w:rFonts w:ascii="Arial" w:hAnsi="Arial" w:cs="Arial"/>
        </w:rPr>
        <w:t>Skinshine’s</w:t>
      </w:r>
      <w:proofErr w:type="spellEnd"/>
      <w:r w:rsidRPr="008C0DFF">
        <w:rPr>
          <w:rFonts w:ascii="Arial" w:hAnsi="Arial" w:cs="Arial"/>
        </w:rPr>
        <w:t xml:space="preserve"> transition to producing anti-bacterial would coincide with more product inputs being sourced from overseas.</w:t>
      </w:r>
    </w:p>
    <w:p w14:paraId="382E715A" w14:textId="77777777" w:rsidR="008C0DFF" w:rsidRDefault="008C0DFF" w:rsidP="008C0DFF">
      <w:pPr>
        <w:pStyle w:val="ListParagraph"/>
      </w:pPr>
    </w:p>
    <w:p w14:paraId="68BF5718" w14:textId="4D245305" w:rsidR="008C0DFF" w:rsidRDefault="008C0DFF" w:rsidP="008C0DFF">
      <w:pPr>
        <w:pStyle w:val="ListParagraph"/>
        <w:numPr>
          <w:ilvl w:val="0"/>
          <w:numId w:val="2"/>
        </w:numPr>
      </w:pPr>
      <w:r>
        <w:t xml:space="preserve">Would you suggest they import more inputs from overseas during the global corona virus </w:t>
      </w:r>
      <w:r w:rsidR="007957AD">
        <w:t>P</w:t>
      </w:r>
      <w:r>
        <w:t>andemic? Justify your view.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marks</w:t>
      </w:r>
      <w:r>
        <w:tab/>
      </w:r>
    </w:p>
    <w:p w14:paraId="3070C863" w14:textId="77777777" w:rsidR="00FC1B52" w:rsidRDefault="00FC1B52" w:rsidP="00FC1B52">
      <w:r>
        <w:t>_____________________________________________________________________________________</w:t>
      </w:r>
    </w:p>
    <w:p w14:paraId="71C43F86" w14:textId="77777777" w:rsidR="00FC1B52" w:rsidRDefault="00FC1B52" w:rsidP="00FC1B52">
      <w:r>
        <w:t>_____________________________________________________________________________________</w:t>
      </w:r>
    </w:p>
    <w:p w14:paraId="10C5F56A" w14:textId="77777777" w:rsidR="00FC1B52" w:rsidRDefault="00FC1B52" w:rsidP="00FC1B52">
      <w:r>
        <w:t>_____________________________________________________________________________________</w:t>
      </w:r>
    </w:p>
    <w:p w14:paraId="15648F32" w14:textId="77777777" w:rsidR="00FC1B52" w:rsidRDefault="00FC1B52" w:rsidP="00FC1B52">
      <w:r>
        <w:t>_____________________________________________________________________________________</w:t>
      </w:r>
    </w:p>
    <w:p w14:paraId="4DD620AB" w14:textId="77777777" w:rsidR="00FC1B52" w:rsidRDefault="00FC1B52" w:rsidP="00FC1B52">
      <w:r>
        <w:t>_____________________________________________________________________________________</w:t>
      </w:r>
    </w:p>
    <w:p w14:paraId="2AB0201B" w14:textId="77777777" w:rsidR="00FC1B52" w:rsidRDefault="00FC1B52" w:rsidP="00FC1B52">
      <w:r>
        <w:t>_____________________________________________________________________________________</w:t>
      </w:r>
    </w:p>
    <w:p w14:paraId="41CC796F" w14:textId="77777777" w:rsidR="00FC1B52" w:rsidRDefault="00FC1B52" w:rsidP="00FC1B52">
      <w:r>
        <w:t>_____________________________________________________________________________________</w:t>
      </w:r>
    </w:p>
    <w:p w14:paraId="20070244" w14:textId="6C25F925" w:rsidR="0047480A" w:rsidRDefault="0047480A" w:rsidP="0047480A">
      <w:pPr>
        <w:jc w:val="center"/>
      </w:pPr>
      <w:r>
        <w:t>End of SAC</w:t>
      </w:r>
    </w:p>
    <w:p w14:paraId="4264CF48" w14:textId="7F84ADA8" w:rsidR="00FC1B52" w:rsidRPr="007957AD" w:rsidRDefault="0047480A" w:rsidP="00FC1B52">
      <w:pPr>
        <w:rPr>
          <w:rFonts w:ascii="Arial" w:hAnsi="Arial" w:cs="Arial"/>
        </w:rPr>
      </w:pPr>
      <w:r w:rsidRPr="007957AD">
        <w:rPr>
          <w:rFonts w:ascii="Arial" w:hAnsi="Arial" w:cs="Arial"/>
        </w:rPr>
        <w:lastRenderedPageBreak/>
        <w:t>Extra space for answers</w:t>
      </w:r>
    </w:p>
    <w:p w14:paraId="5AEB01F9" w14:textId="77777777" w:rsidR="0047480A" w:rsidRDefault="0047480A" w:rsidP="0047480A">
      <w:r>
        <w:t>_____________________________________________________________________________________</w:t>
      </w:r>
    </w:p>
    <w:p w14:paraId="04B79D08" w14:textId="77777777" w:rsidR="0047480A" w:rsidRDefault="0047480A" w:rsidP="0047480A">
      <w:r>
        <w:t>_____________________________________________________________________________________</w:t>
      </w:r>
    </w:p>
    <w:p w14:paraId="130FF1C8" w14:textId="77777777" w:rsidR="0047480A" w:rsidRDefault="0047480A" w:rsidP="0047480A">
      <w:r>
        <w:t>_____________________________________________________________________________________</w:t>
      </w:r>
    </w:p>
    <w:p w14:paraId="65BB5022" w14:textId="77777777" w:rsidR="0047480A" w:rsidRDefault="0047480A" w:rsidP="0047480A">
      <w:r>
        <w:t>_____________________________________________________________________________________</w:t>
      </w:r>
    </w:p>
    <w:p w14:paraId="5DFE1752" w14:textId="77777777" w:rsidR="0047480A" w:rsidRDefault="0047480A" w:rsidP="0047480A">
      <w:r>
        <w:t>_____________________________________________________________________________________</w:t>
      </w:r>
    </w:p>
    <w:p w14:paraId="77D17F00" w14:textId="77777777" w:rsidR="0047480A" w:rsidRDefault="0047480A" w:rsidP="0047480A">
      <w:r>
        <w:t>_____________________________________________________________________________________</w:t>
      </w:r>
    </w:p>
    <w:p w14:paraId="3B021784" w14:textId="77777777" w:rsidR="0047480A" w:rsidRDefault="0047480A" w:rsidP="0047480A">
      <w:r>
        <w:t>_____________________________________________________________________________________</w:t>
      </w:r>
    </w:p>
    <w:p w14:paraId="5A4CE7D0" w14:textId="77777777" w:rsidR="0047480A" w:rsidRDefault="0047480A" w:rsidP="0047480A">
      <w:r>
        <w:t>_____________________________________________________________________________________</w:t>
      </w:r>
    </w:p>
    <w:p w14:paraId="5365EDA1" w14:textId="77777777" w:rsidR="0047480A" w:rsidRDefault="0047480A" w:rsidP="0047480A">
      <w:r>
        <w:t>_____________________________________________________________________________________</w:t>
      </w:r>
    </w:p>
    <w:p w14:paraId="085A15E1" w14:textId="77777777" w:rsidR="0047480A" w:rsidRDefault="0047480A" w:rsidP="0047480A">
      <w:r>
        <w:t>_____________________________________________________________________________________</w:t>
      </w:r>
    </w:p>
    <w:p w14:paraId="03060ACB" w14:textId="77777777" w:rsidR="0047480A" w:rsidRDefault="0047480A" w:rsidP="0047480A">
      <w:r>
        <w:t>_____________________________________________________________________________________</w:t>
      </w:r>
    </w:p>
    <w:p w14:paraId="19D8CE1D" w14:textId="77777777" w:rsidR="0047480A" w:rsidRDefault="0047480A" w:rsidP="0047480A">
      <w:r>
        <w:t>_____________________________________________________________________________________</w:t>
      </w:r>
    </w:p>
    <w:p w14:paraId="2D67E323" w14:textId="77777777" w:rsidR="0047480A" w:rsidRDefault="0047480A" w:rsidP="0047480A">
      <w:r>
        <w:t>_____________________________________________________________________________________</w:t>
      </w:r>
    </w:p>
    <w:p w14:paraId="058193D4" w14:textId="77777777" w:rsidR="0047480A" w:rsidRDefault="0047480A" w:rsidP="0047480A">
      <w:r>
        <w:t>_____________________________________________________________________________________</w:t>
      </w:r>
    </w:p>
    <w:p w14:paraId="5710E4E3" w14:textId="77777777" w:rsidR="0047480A" w:rsidRDefault="0047480A" w:rsidP="0047480A">
      <w:r>
        <w:t>_____________________________________________________________________________________</w:t>
      </w:r>
    </w:p>
    <w:p w14:paraId="3E29AD22" w14:textId="77777777" w:rsidR="0047480A" w:rsidRDefault="0047480A" w:rsidP="0047480A">
      <w:r>
        <w:t>_____________________________________________________________________________________</w:t>
      </w:r>
    </w:p>
    <w:p w14:paraId="5FE3D4EE" w14:textId="77777777" w:rsidR="0047480A" w:rsidRDefault="0047480A" w:rsidP="0047480A">
      <w:r>
        <w:t>_____________________________________________________________________________________</w:t>
      </w:r>
    </w:p>
    <w:p w14:paraId="426C97A9" w14:textId="77777777" w:rsidR="0047480A" w:rsidRDefault="0047480A" w:rsidP="0047480A">
      <w:r>
        <w:t>_____________________________________________________________________________________</w:t>
      </w:r>
    </w:p>
    <w:p w14:paraId="5B030922" w14:textId="77777777" w:rsidR="0047480A" w:rsidRDefault="0047480A" w:rsidP="0047480A">
      <w:r>
        <w:t>_____________________________________________________________________________________</w:t>
      </w:r>
    </w:p>
    <w:p w14:paraId="1E8235EB" w14:textId="77777777" w:rsidR="0047480A" w:rsidRDefault="0047480A" w:rsidP="0047480A">
      <w:r>
        <w:t>_____________________________________________________________________________________</w:t>
      </w:r>
    </w:p>
    <w:p w14:paraId="045B46AD" w14:textId="77777777" w:rsidR="0047480A" w:rsidRDefault="0047480A" w:rsidP="0047480A">
      <w:r>
        <w:t>_____________________________________________________________________________________</w:t>
      </w:r>
    </w:p>
    <w:p w14:paraId="3CB30735" w14:textId="77777777" w:rsidR="0047480A" w:rsidRDefault="0047480A" w:rsidP="0047480A">
      <w:r>
        <w:t>_____________________________________________________________________________________</w:t>
      </w:r>
    </w:p>
    <w:p w14:paraId="3B28441C" w14:textId="77777777" w:rsidR="0047480A" w:rsidRDefault="0047480A" w:rsidP="0047480A">
      <w:r>
        <w:t>_____________________________________________________________________________________</w:t>
      </w:r>
    </w:p>
    <w:p w14:paraId="12C9C76F" w14:textId="77777777" w:rsidR="0047480A" w:rsidRDefault="0047480A" w:rsidP="0047480A">
      <w:r>
        <w:t>_____________________________________________________________________________________</w:t>
      </w:r>
    </w:p>
    <w:p w14:paraId="61F497F5" w14:textId="77777777" w:rsidR="0047480A" w:rsidRDefault="0047480A" w:rsidP="0047480A">
      <w:r>
        <w:t>_____________________________________________________________________________________</w:t>
      </w:r>
    </w:p>
    <w:p w14:paraId="7F767967" w14:textId="77777777" w:rsidR="0047480A" w:rsidRDefault="0047480A" w:rsidP="0047480A">
      <w:r>
        <w:t>_____________________________________________________________________________________</w:t>
      </w:r>
    </w:p>
    <w:p w14:paraId="7F1C57BB" w14:textId="77777777" w:rsidR="0047480A" w:rsidRDefault="0047480A" w:rsidP="0047480A">
      <w:r>
        <w:t>_____________________________________________________________________________________</w:t>
      </w:r>
    </w:p>
    <w:p w14:paraId="02824703" w14:textId="77777777" w:rsidR="0047480A" w:rsidRDefault="0047480A" w:rsidP="00FC1B52"/>
    <w:sectPr w:rsidR="004748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5D0B9" w14:textId="77777777" w:rsidR="00C405AD" w:rsidRDefault="00C405AD" w:rsidP="0047480A">
      <w:pPr>
        <w:spacing w:after="0" w:line="240" w:lineRule="auto"/>
      </w:pPr>
      <w:r>
        <w:separator/>
      </w:r>
    </w:p>
  </w:endnote>
  <w:endnote w:type="continuationSeparator" w:id="0">
    <w:p w14:paraId="1066BEBC" w14:textId="77777777" w:rsidR="00C405AD" w:rsidRDefault="00C405AD" w:rsidP="0047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954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AF65E0" w14:textId="37AC5144" w:rsidR="0047480A" w:rsidRDefault="004748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5D8592" w14:textId="77777777" w:rsidR="0047480A" w:rsidRDefault="00474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D035B" w14:textId="77777777" w:rsidR="00C405AD" w:rsidRDefault="00C405AD" w:rsidP="0047480A">
      <w:pPr>
        <w:spacing w:after="0" w:line="240" w:lineRule="auto"/>
      </w:pPr>
      <w:r>
        <w:separator/>
      </w:r>
    </w:p>
  </w:footnote>
  <w:footnote w:type="continuationSeparator" w:id="0">
    <w:p w14:paraId="497B5284" w14:textId="77777777" w:rsidR="00C405AD" w:rsidRDefault="00C405AD" w:rsidP="0047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52C8C" w14:textId="1D4AF510" w:rsidR="000E5C4B" w:rsidRPr="004B2362" w:rsidRDefault="000E5C4B" w:rsidP="000E5C4B">
    <w:pPr>
      <w:widowControl w:val="0"/>
      <w:rPr>
        <w:sz w:val="18"/>
        <w:szCs w:val="18"/>
        <w:lang w:val="en-AU"/>
      </w:rPr>
    </w:pPr>
    <w:bookmarkStart w:id="3" w:name="_Hlk39521991"/>
    <w:r>
      <w:rPr>
        <w:rFonts w:ascii="Times New Roman" w:hAnsi="Times New Roman" w:cs="Times New Roman"/>
        <w:noProof/>
        <w:lang w:val="en-AU"/>
      </w:rPr>
      <w:drawing>
        <wp:anchor distT="36576" distB="36576" distL="36576" distR="36576" simplePos="0" relativeHeight="251659264" behindDoc="0" locked="0" layoutInCell="1" allowOverlap="1" wp14:anchorId="434AC3BC" wp14:editId="2643EB13">
          <wp:simplePos x="0" y="0"/>
          <wp:positionH relativeFrom="column">
            <wp:posOffset>2324100</wp:posOffset>
          </wp:positionH>
          <wp:positionV relativeFrom="paragraph">
            <wp:posOffset>5715</wp:posOffset>
          </wp:positionV>
          <wp:extent cx="1162685" cy="2743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0"/>
        <w:szCs w:val="20"/>
      </w:rPr>
      <w:t>© 20</w:t>
    </w:r>
    <w:r>
      <w:rPr>
        <w:color w:val="000000"/>
        <w:sz w:val="20"/>
        <w:szCs w:val="20"/>
      </w:rPr>
      <w:t>20</w:t>
    </w:r>
    <w:r>
      <w:rPr>
        <w:color w:val="000000"/>
        <w:sz w:val="20"/>
        <w:szCs w:val="20"/>
      </w:rPr>
      <w:t xml:space="preserve"> PRIME.EDU</w:t>
    </w:r>
  </w:p>
  <w:bookmarkEnd w:id="3"/>
  <w:p w14:paraId="1A6A4570" w14:textId="77777777" w:rsidR="000E5C4B" w:rsidRDefault="000E5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31FE0"/>
    <w:multiLevelType w:val="hybridMultilevel"/>
    <w:tmpl w:val="F9B40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057E3"/>
    <w:multiLevelType w:val="hybridMultilevel"/>
    <w:tmpl w:val="DFB4B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3704"/>
    <w:multiLevelType w:val="hybridMultilevel"/>
    <w:tmpl w:val="A8903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F48B9"/>
    <w:multiLevelType w:val="hybridMultilevel"/>
    <w:tmpl w:val="F7DEC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054E"/>
    <w:multiLevelType w:val="hybridMultilevel"/>
    <w:tmpl w:val="DFB4B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63D22"/>
    <w:multiLevelType w:val="hybridMultilevel"/>
    <w:tmpl w:val="2CBC7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E7AE5"/>
    <w:multiLevelType w:val="hybridMultilevel"/>
    <w:tmpl w:val="DFB4B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5336A"/>
    <w:multiLevelType w:val="hybridMultilevel"/>
    <w:tmpl w:val="2F32F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A6104"/>
    <w:multiLevelType w:val="hybridMultilevel"/>
    <w:tmpl w:val="DFB4B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8D"/>
    <w:rsid w:val="00040F4C"/>
    <w:rsid w:val="000D21C9"/>
    <w:rsid w:val="000E2782"/>
    <w:rsid w:val="000E5C4B"/>
    <w:rsid w:val="00104F2A"/>
    <w:rsid w:val="002A36E2"/>
    <w:rsid w:val="00341983"/>
    <w:rsid w:val="003E1A4E"/>
    <w:rsid w:val="00450F44"/>
    <w:rsid w:val="0047480A"/>
    <w:rsid w:val="004C3364"/>
    <w:rsid w:val="0058578D"/>
    <w:rsid w:val="006E3B77"/>
    <w:rsid w:val="007957AD"/>
    <w:rsid w:val="007B7BC3"/>
    <w:rsid w:val="007D0DB9"/>
    <w:rsid w:val="008C0DFF"/>
    <w:rsid w:val="0091052C"/>
    <w:rsid w:val="009D4732"/>
    <w:rsid w:val="00AC7AB2"/>
    <w:rsid w:val="00AF7261"/>
    <w:rsid w:val="00B126FD"/>
    <w:rsid w:val="00C405AD"/>
    <w:rsid w:val="00C66EED"/>
    <w:rsid w:val="00C92F02"/>
    <w:rsid w:val="00E40F69"/>
    <w:rsid w:val="00EF04B5"/>
    <w:rsid w:val="00F2565D"/>
    <w:rsid w:val="00F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0E76"/>
  <w15:chartTrackingRefBased/>
  <w15:docId w15:val="{8E28EFD8-FE22-4BB2-91D1-BA93422C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0A"/>
  </w:style>
  <w:style w:type="paragraph" w:styleId="Footer">
    <w:name w:val="footer"/>
    <w:basedOn w:val="Normal"/>
    <w:link w:val="FooterChar"/>
    <w:uiPriority w:val="99"/>
    <w:unhideWhenUsed/>
    <w:rsid w:val="0047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0A"/>
  </w:style>
  <w:style w:type="table" w:styleId="TableGrid">
    <w:name w:val="Table Grid"/>
    <w:basedOn w:val="TableNormal"/>
    <w:uiPriority w:val="39"/>
    <w:rsid w:val="000E5C4B"/>
    <w:pPr>
      <w:spacing w:after="0" w:line="240" w:lineRule="auto"/>
    </w:pPr>
    <w:rPr>
      <w:rFonts w:eastAsiaTheme="minorHAns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6CB3-3B91-43E2-9FD5-C2A0B8D0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Ritchie</dc:creator>
  <cp:keywords/>
  <dc:description/>
  <cp:lastModifiedBy>Ben Ritchie</cp:lastModifiedBy>
  <cp:revision>5</cp:revision>
  <dcterms:created xsi:type="dcterms:W3CDTF">2020-05-04T11:47:00Z</dcterms:created>
  <dcterms:modified xsi:type="dcterms:W3CDTF">2020-05-04T12:04:00Z</dcterms:modified>
</cp:coreProperties>
</file>