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85" w:rsidRPr="00F70C85" w:rsidRDefault="00F70C85" w:rsidP="003B04EE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0C85">
        <w:rPr>
          <w:rFonts w:ascii="Arial" w:hAnsi="Arial" w:cs="Arial"/>
          <w:b/>
          <w:color w:val="000000"/>
          <w:sz w:val="28"/>
          <w:szCs w:val="28"/>
        </w:rPr>
        <w:t xml:space="preserve">Cumbria Youth Alliance </w:t>
      </w:r>
      <w:r w:rsidR="001742BA">
        <w:rPr>
          <w:rFonts w:ascii="Arial" w:hAnsi="Arial" w:cs="Arial"/>
          <w:b/>
          <w:color w:val="000000"/>
          <w:sz w:val="28"/>
          <w:szCs w:val="28"/>
        </w:rPr>
        <w:t xml:space="preserve">Third Sector </w:t>
      </w:r>
      <w:r w:rsidRPr="00F70C85">
        <w:rPr>
          <w:rFonts w:ascii="Arial" w:hAnsi="Arial" w:cs="Arial"/>
          <w:b/>
          <w:color w:val="000000"/>
          <w:sz w:val="28"/>
          <w:szCs w:val="28"/>
        </w:rPr>
        <w:t>Training Opportunity</w:t>
      </w:r>
    </w:p>
    <w:p w:rsidR="00F70C85" w:rsidRDefault="00F70C85" w:rsidP="00F70C85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4543425" cy="923925"/>
            <wp:effectExtent l="19050" t="0" r="0" b="0"/>
            <wp:docPr id="1" name="Picture 0" descr="lscb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b 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046" cy="92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3A" w:rsidRPr="003B04EE" w:rsidRDefault="007E0D3A" w:rsidP="00362FA8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3B04EE">
        <w:rPr>
          <w:rFonts w:ascii="Gill Sans MT" w:hAnsi="Gill Sans MT"/>
          <w:b/>
          <w:sz w:val="28"/>
          <w:szCs w:val="28"/>
        </w:rPr>
        <w:t>Are you working</w:t>
      </w:r>
      <w:r w:rsidR="001742BA" w:rsidRPr="003B04EE">
        <w:rPr>
          <w:rFonts w:ascii="Gill Sans MT" w:hAnsi="Gill Sans MT"/>
          <w:b/>
          <w:sz w:val="28"/>
          <w:szCs w:val="28"/>
        </w:rPr>
        <w:t xml:space="preserve"> or volunteering with</w:t>
      </w:r>
      <w:r w:rsidR="00570729" w:rsidRPr="003B04EE">
        <w:rPr>
          <w:rFonts w:ascii="Gill Sans MT" w:hAnsi="Gill Sans MT"/>
          <w:b/>
          <w:sz w:val="28"/>
          <w:szCs w:val="28"/>
        </w:rPr>
        <w:t xml:space="preserve"> young people </w:t>
      </w:r>
      <w:r w:rsidR="003B04EE">
        <w:rPr>
          <w:rFonts w:ascii="Gill Sans MT" w:hAnsi="Gill Sans MT"/>
          <w:b/>
          <w:sz w:val="28"/>
          <w:szCs w:val="28"/>
        </w:rPr>
        <w:br/>
      </w:r>
      <w:r w:rsidR="00570729" w:rsidRPr="003B04EE">
        <w:rPr>
          <w:rFonts w:ascii="Gill Sans MT" w:hAnsi="Gill Sans MT"/>
          <w:b/>
          <w:sz w:val="28"/>
          <w:szCs w:val="28"/>
        </w:rPr>
        <w:t>aged 11</w:t>
      </w:r>
      <w:r w:rsidR="00533919" w:rsidRPr="003B04EE">
        <w:rPr>
          <w:rFonts w:ascii="Gill Sans MT" w:hAnsi="Gill Sans MT"/>
          <w:b/>
          <w:sz w:val="28"/>
          <w:szCs w:val="28"/>
        </w:rPr>
        <w:t xml:space="preserve"> </w:t>
      </w:r>
      <w:r w:rsidR="00570729" w:rsidRPr="003B04EE">
        <w:rPr>
          <w:rFonts w:ascii="Gill Sans MT" w:hAnsi="Gill Sans MT"/>
          <w:b/>
          <w:sz w:val="28"/>
          <w:szCs w:val="28"/>
        </w:rPr>
        <w:t xml:space="preserve">to 19 </w:t>
      </w:r>
      <w:r w:rsidRPr="003B04EE">
        <w:rPr>
          <w:rFonts w:ascii="Gill Sans MT" w:hAnsi="Gill Sans MT"/>
          <w:b/>
          <w:sz w:val="28"/>
          <w:szCs w:val="28"/>
        </w:rPr>
        <w:t>in Cumbria?</w:t>
      </w:r>
    </w:p>
    <w:p w:rsidR="0026572A" w:rsidRPr="003B04EE" w:rsidRDefault="00E409B2" w:rsidP="00362FA8">
      <w:pPr>
        <w:spacing w:after="0"/>
        <w:jc w:val="center"/>
        <w:rPr>
          <w:rFonts w:ascii="Gill Sans MT" w:hAnsi="Gill Sans MT"/>
          <w:color w:val="00B050"/>
          <w:sz w:val="28"/>
          <w:szCs w:val="28"/>
        </w:rPr>
      </w:pPr>
      <w:r w:rsidRPr="003B04EE">
        <w:rPr>
          <w:rFonts w:ascii="Gill Sans MT" w:hAnsi="Gill Sans MT"/>
          <w:color w:val="00B050"/>
          <w:sz w:val="28"/>
          <w:szCs w:val="28"/>
        </w:rPr>
        <w:t>Essential training for</w:t>
      </w:r>
      <w:r w:rsidR="00F70C85" w:rsidRPr="003B04EE">
        <w:rPr>
          <w:rFonts w:ascii="Gill Sans MT" w:hAnsi="Gill Sans MT"/>
          <w:color w:val="00B050"/>
          <w:sz w:val="28"/>
          <w:szCs w:val="28"/>
        </w:rPr>
        <w:t xml:space="preserve"> all new</w:t>
      </w:r>
      <w:r w:rsidR="00362FA8" w:rsidRPr="003B04EE">
        <w:rPr>
          <w:rFonts w:ascii="Gill Sans MT" w:hAnsi="Gill Sans MT"/>
          <w:color w:val="00B050"/>
          <w:sz w:val="28"/>
          <w:szCs w:val="28"/>
        </w:rPr>
        <w:t xml:space="preserve"> staff and</w:t>
      </w:r>
      <w:r w:rsidR="00F70C85" w:rsidRPr="003B04EE">
        <w:rPr>
          <w:rFonts w:ascii="Gill Sans MT" w:hAnsi="Gill Sans MT"/>
          <w:color w:val="00B050"/>
          <w:sz w:val="28"/>
          <w:szCs w:val="28"/>
        </w:rPr>
        <w:t xml:space="preserve"> </w:t>
      </w:r>
      <w:r w:rsidRPr="003B04EE">
        <w:rPr>
          <w:rFonts w:ascii="Gill Sans MT" w:hAnsi="Gill Sans MT"/>
          <w:color w:val="00B050"/>
          <w:sz w:val="28"/>
          <w:szCs w:val="28"/>
        </w:rPr>
        <w:t xml:space="preserve">volunteers and </w:t>
      </w:r>
      <w:r w:rsidR="0026572A" w:rsidRPr="003B04EE">
        <w:rPr>
          <w:rFonts w:ascii="Gill Sans MT" w:hAnsi="Gill Sans MT"/>
          <w:color w:val="00B050"/>
          <w:sz w:val="28"/>
          <w:szCs w:val="28"/>
        </w:rPr>
        <w:t xml:space="preserve">existing volunteers </w:t>
      </w:r>
    </w:p>
    <w:p w:rsidR="00362FA8" w:rsidRPr="003B04EE" w:rsidRDefault="001742BA" w:rsidP="00362FA8">
      <w:pPr>
        <w:spacing w:after="0"/>
        <w:jc w:val="center"/>
        <w:rPr>
          <w:rFonts w:ascii="Gill Sans MT" w:hAnsi="Gill Sans MT"/>
          <w:b/>
          <w:color w:val="FF0000"/>
          <w:sz w:val="28"/>
          <w:szCs w:val="28"/>
        </w:rPr>
      </w:pPr>
      <w:r w:rsidRPr="003B04EE">
        <w:rPr>
          <w:rFonts w:ascii="Gill Sans MT" w:hAnsi="Gill Sans MT"/>
          <w:b/>
          <w:color w:val="FF0000"/>
          <w:sz w:val="28"/>
          <w:szCs w:val="28"/>
        </w:rPr>
        <w:t xml:space="preserve">Introduction to </w:t>
      </w:r>
      <w:r w:rsidR="00E409B2" w:rsidRPr="003B04EE">
        <w:rPr>
          <w:rFonts w:ascii="Gill Sans MT" w:hAnsi="Gill Sans MT"/>
          <w:b/>
          <w:color w:val="FF0000"/>
          <w:sz w:val="28"/>
          <w:szCs w:val="28"/>
        </w:rPr>
        <w:t>Safeguarding Level</w:t>
      </w:r>
      <w:r w:rsidR="00F70C85" w:rsidRPr="003B04EE">
        <w:rPr>
          <w:rFonts w:ascii="Gill Sans MT" w:hAnsi="Gill Sans MT"/>
          <w:b/>
          <w:color w:val="FF0000"/>
          <w:sz w:val="28"/>
          <w:szCs w:val="28"/>
        </w:rPr>
        <w:t xml:space="preserve"> 1/</w:t>
      </w:r>
      <w:r w:rsidR="00F92639">
        <w:rPr>
          <w:rFonts w:ascii="Gill Sans MT" w:hAnsi="Gill Sans MT"/>
          <w:b/>
          <w:color w:val="FF0000"/>
          <w:sz w:val="28"/>
          <w:szCs w:val="28"/>
        </w:rPr>
        <w:t>2</w:t>
      </w:r>
      <w:r w:rsidR="00E409B2" w:rsidRPr="003B04EE">
        <w:rPr>
          <w:rFonts w:ascii="Gill Sans MT" w:hAnsi="Gill Sans MT"/>
          <w:b/>
          <w:color w:val="FF0000"/>
          <w:sz w:val="28"/>
          <w:szCs w:val="28"/>
        </w:rPr>
        <w:t xml:space="preserve"> </w:t>
      </w:r>
    </w:p>
    <w:p w:rsidR="00E409B2" w:rsidRPr="003B04EE" w:rsidRDefault="00362FA8" w:rsidP="00362FA8">
      <w:pPr>
        <w:spacing w:after="0"/>
        <w:jc w:val="center"/>
        <w:rPr>
          <w:rFonts w:ascii="Gill Sans MT" w:hAnsi="Gill Sans MT"/>
          <w:b/>
          <w:color w:val="FF0000"/>
          <w:sz w:val="28"/>
          <w:szCs w:val="28"/>
        </w:rPr>
      </w:pPr>
      <w:r w:rsidRPr="003B04EE">
        <w:rPr>
          <w:rFonts w:ascii="Gill Sans MT" w:hAnsi="Gill Sans MT"/>
          <w:b/>
          <w:color w:val="FF0000"/>
          <w:sz w:val="28"/>
          <w:szCs w:val="28"/>
        </w:rPr>
        <w:t xml:space="preserve">FREE </w:t>
      </w:r>
    </w:p>
    <w:p w:rsidR="0026572A" w:rsidRPr="003B04EE" w:rsidRDefault="00E409B2" w:rsidP="00362FA8">
      <w:pPr>
        <w:spacing w:after="0"/>
        <w:jc w:val="center"/>
        <w:rPr>
          <w:rFonts w:ascii="Gill Sans MT" w:hAnsi="Gill Sans MT"/>
          <w:sz w:val="28"/>
          <w:szCs w:val="28"/>
        </w:rPr>
      </w:pPr>
      <w:r w:rsidRPr="003B04EE">
        <w:rPr>
          <w:rFonts w:ascii="Gill Sans MT" w:hAnsi="Gill Sans MT"/>
          <w:sz w:val="28"/>
          <w:szCs w:val="28"/>
        </w:rPr>
        <w:t xml:space="preserve">Delivered by </w:t>
      </w:r>
      <w:r w:rsidR="0026572A" w:rsidRPr="003B04EE">
        <w:rPr>
          <w:rFonts w:ascii="Gill Sans MT" w:hAnsi="Gill Sans MT"/>
          <w:sz w:val="28"/>
          <w:szCs w:val="28"/>
        </w:rPr>
        <w:t xml:space="preserve">Pam Hutton </w:t>
      </w:r>
    </w:p>
    <w:p w:rsidR="00EE6D5F" w:rsidRPr="00F92639" w:rsidRDefault="00362FA8" w:rsidP="00362FA8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F92639">
        <w:rPr>
          <w:rFonts w:ascii="Gill Sans MT" w:hAnsi="Gill Sans MT"/>
          <w:b/>
          <w:sz w:val="28"/>
          <w:szCs w:val="28"/>
        </w:rPr>
        <w:t>Tuesday 31</w:t>
      </w:r>
      <w:r w:rsidRPr="00F92639">
        <w:rPr>
          <w:rFonts w:ascii="Gill Sans MT" w:hAnsi="Gill Sans MT"/>
          <w:b/>
          <w:sz w:val="28"/>
          <w:szCs w:val="28"/>
          <w:vertAlign w:val="superscript"/>
        </w:rPr>
        <w:t>st</w:t>
      </w:r>
      <w:r w:rsidRPr="00F92639">
        <w:rPr>
          <w:rFonts w:ascii="Gill Sans MT" w:hAnsi="Gill Sans MT"/>
          <w:b/>
          <w:sz w:val="28"/>
          <w:szCs w:val="28"/>
        </w:rPr>
        <w:t xml:space="preserve"> March 2020 10.00</w:t>
      </w:r>
      <w:r w:rsidR="00BC5354">
        <w:rPr>
          <w:rFonts w:ascii="Gill Sans MT" w:hAnsi="Gill Sans MT"/>
          <w:b/>
          <w:sz w:val="28"/>
          <w:szCs w:val="28"/>
        </w:rPr>
        <w:t>am</w:t>
      </w:r>
      <w:r w:rsidRPr="00F92639">
        <w:rPr>
          <w:rFonts w:ascii="Gill Sans MT" w:hAnsi="Gill Sans MT"/>
          <w:b/>
          <w:sz w:val="28"/>
          <w:szCs w:val="28"/>
        </w:rPr>
        <w:t xml:space="preserve"> start</w:t>
      </w:r>
      <w:r w:rsidR="00F92639">
        <w:rPr>
          <w:rFonts w:ascii="Gill Sans MT" w:hAnsi="Gill Sans MT"/>
          <w:b/>
          <w:sz w:val="28"/>
          <w:szCs w:val="28"/>
        </w:rPr>
        <w:t xml:space="preserve"> prompt</w:t>
      </w:r>
      <w:r w:rsidRPr="00F92639">
        <w:rPr>
          <w:rFonts w:ascii="Gill Sans MT" w:hAnsi="Gill Sans MT"/>
          <w:b/>
          <w:sz w:val="28"/>
          <w:szCs w:val="28"/>
        </w:rPr>
        <w:t xml:space="preserve"> with 3pm finish  </w:t>
      </w:r>
    </w:p>
    <w:p w:rsidR="003B04EE" w:rsidRDefault="00E409B2" w:rsidP="00362FA8">
      <w:pPr>
        <w:shd w:val="clear" w:color="auto" w:fill="FFFFFF"/>
        <w:spacing w:after="0"/>
        <w:jc w:val="center"/>
        <w:rPr>
          <w:rFonts w:ascii="Gill Sans MT" w:hAnsi="Gill Sans MT"/>
          <w:sz w:val="28"/>
          <w:szCs w:val="28"/>
        </w:rPr>
      </w:pPr>
      <w:r w:rsidRPr="003B04EE">
        <w:rPr>
          <w:rFonts w:ascii="Gill Sans MT" w:hAnsi="Gill Sans MT"/>
          <w:sz w:val="28"/>
          <w:szCs w:val="28"/>
        </w:rPr>
        <w:t>Venue:</w:t>
      </w:r>
      <w:r w:rsidRPr="003B04EE">
        <w:rPr>
          <w:rFonts w:ascii="Gill Sans MT" w:hAnsi="Gill Sans MT"/>
          <w:color w:val="00B050"/>
          <w:sz w:val="28"/>
          <w:szCs w:val="28"/>
        </w:rPr>
        <w:t xml:space="preserve"> </w:t>
      </w:r>
      <w:r w:rsidRPr="003B04EE">
        <w:rPr>
          <w:rFonts w:ascii="Gill Sans MT" w:hAnsi="Gill Sans MT"/>
          <w:sz w:val="28"/>
          <w:szCs w:val="28"/>
        </w:rPr>
        <w:t xml:space="preserve">Cumbria Youth Alliance </w:t>
      </w:r>
    </w:p>
    <w:p w:rsidR="003D4872" w:rsidRPr="003B04EE" w:rsidRDefault="003B04EE" w:rsidP="003B04EE">
      <w:pPr>
        <w:shd w:val="clear" w:color="auto" w:fill="FFFFFF"/>
        <w:spacing w:after="0" w:line="240" w:lineRule="auto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Town Hall </w:t>
      </w:r>
      <w:r w:rsidR="00E409B2" w:rsidRPr="003B04EE">
        <w:rPr>
          <w:rFonts w:ascii="Gill Sans MT" w:hAnsi="Gill Sans MT"/>
          <w:sz w:val="28"/>
          <w:szCs w:val="28"/>
        </w:rPr>
        <w:t>Community Hub</w:t>
      </w:r>
      <w:r>
        <w:rPr>
          <w:rFonts w:ascii="Gill Sans MT" w:hAnsi="Gill Sans MT"/>
          <w:sz w:val="28"/>
          <w:szCs w:val="28"/>
        </w:rPr>
        <w:t>,</w:t>
      </w:r>
      <w:r w:rsidR="00E409B2" w:rsidRPr="003B04EE">
        <w:rPr>
          <w:rFonts w:ascii="Gill Sans MT" w:hAnsi="Gill Sans MT"/>
          <w:sz w:val="28"/>
          <w:szCs w:val="28"/>
        </w:rPr>
        <w:t xml:space="preserve"> Oxford Street</w:t>
      </w:r>
      <w:r>
        <w:rPr>
          <w:rFonts w:ascii="Gill Sans MT" w:hAnsi="Gill Sans MT"/>
          <w:sz w:val="28"/>
          <w:szCs w:val="28"/>
        </w:rPr>
        <w:t>,</w:t>
      </w:r>
      <w:r w:rsidR="00E409B2" w:rsidRPr="003B04EE">
        <w:rPr>
          <w:rFonts w:ascii="Gill Sans MT" w:hAnsi="Gill Sans MT"/>
          <w:sz w:val="28"/>
          <w:szCs w:val="28"/>
        </w:rPr>
        <w:t xml:space="preserve"> Workington</w:t>
      </w:r>
      <w:r>
        <w:rPr>
          <w:rFonts w:ascii="Gill Sans MT" w:hAnsi="Gill Sans MT"/>
          <w:sz w:val="28"/>
          <w:szCs w:val="28"/>
        </w:rPr>
        <w:t>,</w:t>
      </w:r>
      <w:r w:rsidR="00F70C85" w:rsidRPr="003B04EE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 xml:space="preserve">CA14 2RS </w:t>
      </w:r>
    </w:p>
    <w:p w:rsidR="003B04EE" w:rsidRPr="003B04EE" w:rsidRDefault="003B04EE" w:rsidP="00362FA8">
      <w:pPr>
        <w:spacing w:after="0"/>
        <w:rPr>
          <w:rFonts w:ascii="Gill Sans MT" w:hAnsi="Gill Sans MT"/>
          <w:color w:val="00B050"/>
          <w:sz w:val="16"/>
          <w:szCs w:val="16"/>
        </w:rPr>
      </w:pPr>
    </w:p>
    <w:p w:rsidR="00EE6D5F" w:rsidRPr="00F92639" w:rsidRDefault="00EE6D5F" w:rsidP="00F92639">
      <w:pPr>
        <w:spacing w:after="120"/>
        <w:rPr>
          <w:rFonts w:ascii="Gill Sans MT" w:hAnsi="Gill Sans MT"/>
          <w:color w:val="00B050"/>
          <w:sz w:val="28"/>
          <w:szCs w:val="28"/>
        </w:rPr>
      </w:pPr>
      <w:r w:rsidRPr="00F92639">
        <w:rPr>
          <w:rFonts w:ascii="Gill Sans MT" w:hAnsi="Gill Sans MT"/>
          <w:color w:val="00B050"/>
          <w:sz w:val="28"/>
          <w:szCs w:val="28"/>
        </w:rPr>
        <w:t xml:space="preserve">Places are limited </w:t>
      </w:r>
      <w:r w:rsidR="00F92639" w:rsidRPr="00F92639">
        <w:rPr>
          <w:rFonts w:ascii="Gill Sans MT" w:hAnsi="Gill Sans MT"/>
          <w:color w:val="00B050"/>
          <w:sz w:val="28"/>
          <w:szCs w:val="28"/>
        </w:rPr>
        <w:t>so early booking is essential</w:t>
      </w:r>
    </w:p>
    <w:p w:rsidR="0026572A" w:rsidRPr="00F92639" w:rsidRDefault="00E409B2" w:rsidP="00F92639">
      <w:pPr>
        <w:spacing w:after="120"/>
        <w:rPr>
          <w:rFonts w:ascii="Gill Sans MT" w:hAnsi="Gill Sans MT"/>
          <w:sz w:val="24"/>
          <w:szCs w:val="24"/>
        </w:rPr>
      </w:pPr>
      <w:r w:rsidRPr="00F92639">
        <w:rPr>
          <w:rFonts w:ascii="Gill Sans MT" w:hAnsi="Gill Sans MT"/>
          <w:sz w:val="24"/>
          <w:szCs w:val="24"/>
          <w:highlight w:val="green"/>
        </w:rPr>
        <w:t>Note this</w:t>
      </w:r>
      <w:r w:rsidR="0026572A" w:rsidRPr="00F92639">
        <w:rPr>
          <w:rFonts w:ascii="Gill Sans MT" w:hAnsi="Gill Sans MT"/>
          <w:sz w:val="24"/>
          <w:szCs w:val="24"/>
          <w:highlight w:val="green"/>
        </w:rPr>
        <w:t xml:space="preserve"> is only open to </w:t>
      </w:r>
      <w:r w:rsidR="00362FA8" w:rsidRPr="00F92639">
        <w:rPr>
          <w:rFonts w:ascii="Gill Sans MT" w:hAnsi="Gill Sans MT"/>
          <w:sz w:val="24"/>
          <w:szCs w:val="24"/>
          <w:highlight w:val="green"/>
        </w:rPr>
        <w:t>volunteers and new staff working with children and young people</w:t>
      </w:r>
      <w:r w:rsidR="00362FA8" w:rsidRPr="00F92639">
        <w:rPr>
          <w:rFonts w:ascii="Gill Sans MT" w:hAnsi="Gill Sans MT"/>
          <w:sz w:val="24"/>
          <w:szCs w:val="24"/>
        </w:rPr>
        <w:t xml:space="preserve"> </w:t>
      </w:r>
    </w:p>
    <w:p w:rsidR="00533919" w:rsidRPr="00F92639" w:rsidRDefault="00E409B2" w:rsidP="00362FA8">
      <w:pPr>
        <w:spacing w:after="0"/>
        <w:rPr>
          <w:rFonts w:ascii="Gill Sans MT" w:hAnsi="Gill Sans MT"/>
          <w:bCs/>
          <w:color w:val="00B050"/>
          <w:sz w:val="28"/>
          <w:szCs w:val="28"/>
        </w:rPr>
      </w:pPr>
      <w:r w:rsidRPr="00F92639">
        <w:rPr>
          <w:rFonts w:ascii="Gill Sans MT" w:hAnsi="Gill Sans MT"/>
          <w:bCs/>
          <w:color w:val="00B050"/>
          <w:sz w:val="28"/>
          <w:szCs w:val="28"/>
        </w:rPr>
        <w:t xml:space="preserve">This course is designed for new volunteers who are working with young people and need to understand more about safeguarding </w:t>
      </w:r>
      <w:r w:rsidR="00013BD5" w:rsidRPr="00F92639">
        <w:rPr>
          <w:rFonts w:ascii="Gill Sans MT" w:hAnsi="Gill Sans MT"/>
          <w:bCs/>
          <w:color w:val="00B050"/>
          <w:sz w:val="28"/>
          <w:szCs w:val="28"/>
        </w:rPr>
        <w:t xml:space="preserve">to ensure our young people are kept safe </w:t>
      </w:r>
      <w:r w:rsidR="00BC5354">
        <w:rPr>
          <w:rFonts w:ascii="Gill Sans MT" w:hAnsi="Gill Sans MT"/>
          <w:bCs/>
          <w:color w:val="00B050"/>
          <w:sz w:val="28"/>
          <w:szCs w:val="28"/>
        </w:rPr>
        <w:t>here in Cumbria</w:t>
      </w:r>
    </w:p>
    <w:p w:rsidR="003B04EE" w:rsidRPr="00F92639" w:rsidRDefault="003B04EE" w:rsidP="003B04EE">
      <w:pPr>
        <w:spacing w:after="0"/>
        <w:rPr>
          <w:rFonts w:ascii="Gill Sans MT" w:hAnsi="Gill Sans MT"/>
          <w:color w:val="00B050"/>
          <w:sz w:val="28"/>
          <w:szCs w:val="28"/>
        </w:rPr>
      </w:pPr>
    </w:p>
    <w:p w:rsidR="00E409B2" w:rsidRPr="00F92639" w:rsidRDefault="00E409B2" w:rsidP="00362FA8">
      <w:pPr>
        <w:spacing w:after="0" w:line="240" w:lineRule="auto"/>
        <w:ind w:right="150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F92639">
        <w:rPr>
          <w:rFonts w:ascii="Gill Sans MT" w:eastAsia="Times New Roman" w:hAnsi="Gill Sans MT" w:cs="Arial"/>
          <w:b/>
          <w:bCs/>
          <w:color w:val="000000"/>
          <w:sz w:val="28"/>
          <w:szCs w:val="28"/>
          <w:lang w:eastAsia="en-GB"/>
        </w:rPr>
        <w:t>By the end of this course you will:</w:t>
      </w:r>
    </w:p>
    <w:p w:rsidR="00F70C85" w:rsidRPr="00F92639" w:rsidRDefault="00E409B2" w:rsidP="00E409B2">
      <w:pPr>
        <w:numPr>
          <w:ilvl w:val="0"/>
          <w:numId w:val="3"/>
        </w:numPr>
        <w:spacing w:after="0" w:line="240" w:lineRule="auto"/>
        <w:ind w:left="375" w:right="150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F92639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Be able to demonstrate understanding of responsibilities to safeguard children</w:t>
      </w:r>
      <w:r w:rsidR="00013BD5" w:rsidRPr="00F92639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 xml:space="preserve"> and young people </w:t>
      </w:r>
    </w:p>
    <w:p w:rsidR="00E409B2" w:rsidRPr="00F92639" w:rsidRDefault="00F70C85" w:rsidP="00E409B2">
      <w:pPr>
        <w:numPr>
          <w:ilvl w:val="0"/>
          <w:numId w:val="3"/>
        </w:numPr>
        <w:spacing w:after="0" w:line="240" w:lineRule="auto"/>
        <w:ind w:left="375" w:right="150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F92639">
        <w:rPr>
          <w:rFonts w:ascii="Arial" w:hAnsi="Arial" w:cs="Arial"/>
          <w:color w:val="000000"/>
          <w:sz w:val="28"/>
          <w:szCs w:val="28"/>
        </w:rPr>
        <w:t>Consider the local issues relating to safeguarding adolescents</w:t>
      </w:r>
    </w:p>
    <w:p w:rsidR="00E409B2" w:rsidRPr="00F92639" w:rsidRDefault="00E409B2" w:rsidP="00E409B2">
      <w:pPr>
        <w:numPr>
          <w:ilvl w:val="0"/>
          <w:numId w:val="3"/>
        </w:numPr>
        <w:spacing w:after="0" w:line="240" w:lineRule="auto"/>
        <w:ind w:left="375" w:right="150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F92639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Be able to identify the reasons for changes in legislation and policy</w:t>
      </w:r>
    </w:p>
    <w:p w:rsidR="00F70C85" w:rsidRPr="00F92639" w:rsidRDefault="00E409B2" w:rsidP="00F70C85">
      <w:pPr>
        <w:numPr>
          <w:ilvl w:val="0"/>
          <w:numId w:val="3"/>
        </w:numPr>
        <w:spacing w:after="0" w:line="240" w:lineRule="auto"/>
        <w:ind w:left="375" w:right="150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F92639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Be able to apply new learning in respect of the lessons of Serious Case Reviews and the impact of them upon practice</w:t>
      </w:r>
    </w:p>
    <w:p w:rsidR="00F70C85" w:rsidRPr="00F92639" w:rsidRDefault="00F70C85" w:rsidP="00F70C85">
      <w:pPr>
        <w:numPr>
          <w:ilvl w:val="0"/>
          <w:numId w:val="3"/>
        </w:numPr>
        <w:spacing w:after="0" w:line="240" w:lineRule="auto"/>
        <w:ind w:left="375" w:right="150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F92639">
        <w:rPr>
          <w:rFonts w:ascii="Gill Sans MT" w:eastAsia="Times New Roman" w:hAnsi="Gill Sans MT" w:cs="Arial"/>
          <w:sz w:val="28"/>
          <w:szCs w:val="28"/>
          <w:lang w:eastAsia="en-GB"/>
        </w:rPr>
        <w:t>I</w:t>
      </w:r>
      <w:r w:rsidRPr="00F92639">
        <w:rPr>
          <w:rFonts w:ascii="Arial" w:hAnsi="Arial" w:cs="Arial"/>
          <w:sz w:val="28"/>
          <w:szCs w:val="28"/>
        </w:rPr>
        <w:t>nfo</w:t>
      </w:r>
      <w:r w:rsidRPr="00F92639">
        <w:rPr>
          <w:rFonts w:ascii="Arial" w:hAnsi="Arial" w:cs="Arial"/>
          <w:color w:val="000000"/>
          <w:sz w:val="28"/>
          <w:szCs w:val="28"/>
        </w:rPr>
        <w:t>rm about the various types of abuse and neglect that can happen to a child and outline what you must do if you suspect a child is being abused or neglected.</w:t>
      </w:r>
    </w:p>
    <w:p w:rsidR="00E409B2" w:rsidRPr="00F92639" w:rsidRDefault="00E409B2" w:rsidP="00E409B2">
      <w:pPr>
        <w:numPr>
          <w:ilvl w:val="0"/>
          <w:numId w:val="3"/>
        </w:numPr>
        <w:spacing w:after="0" w:line="240" w:lineRule="auto"/>
        <w:ind w:left="375" w:right="150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F92639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Write an action plan based upon reflective thinking</w:t>
      </w:r>
    </w:p>
    <w:p w:rsidR="00362FA8" w:rsidRPr="003B04EE" w:rsidRDefault="00362FA8" w:rsidP="00362FA8">
      <w:pPr>
        <w:spacing w:after="0" w:line="240" w:lineRule="auto"/>
        <w:ind w:right="150"/>
        <w:rPr>
          <w:rFonts w:ascii="Gill Sans MT" w:eastAsia="Times New Roman" w:hAnsi="Gill Sans MT" w:cs="Arial"/>
          <w:color w:val="000000"/>
          <w:sz w:val="16"/>
          <w:szCs w:val="16"/>
          <w:lang w:eastAsia="en-GB"/>
        </w:rPr>
      </w:pPr>
    </w:p>
    <w:p w:rsidR="00362FA8" w:rsidRPr="00F92639" w:rsidRDefault="00362FA8" w:rsidP="009872B5">
      <w:pPr>
        <w:spacing w:after="0" w:line="240" w:lineRule="auto"/>
        <w:ind w:right="150"/>
        <w:jc w:val="center"/>
        <w:rPr>
          <w:rFonts w:ascii="Gill Sans MT" w:eastAsia="Times New Roman" w:hAnsi="Gill Sans MT" w:cs="Arial"/>
          <w:bCs/>
          <w:color w:val="000000"/>
          <w:sz w:val="28"/>
          <w:szCs w:val="28"/>
          <w:lang w:eastAsia="en-GB"/>
        </w:rPr>
      </w:pPr>
      <w:r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 xml:space="preserve">Refreshments available </w:t>
      </w:r>
      <w:r w:rsidR="003B04EE"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>throughout but</w:t>
      </w:r>
      <w:r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 xml:space="preserve"> please br</w:t>
      </w:r>
      <w:r w:rsidR="003B04EE"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>ing your own lunch</w:t>
      </w:r>
      <w:r w:rsidR="00BC5354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br/>
      </w:r>
      <w:r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 xml:space="preserve">Note:  there is no parking on site but </w:t>
      </w:r>
      <w:r w:rsidR="003B04EE"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>there are nearby</w:t>
      </w:r>
      <w:r w:rsidR="00BC5354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 xml:space="preserve"> pay and display</w:t>
      </w:r>
      <w:r w:rsidR="003B04EE" w:rsidRPr="00F92639">
        <w:rPr>
          <w:rFonts w:ascii="Gill Sans MT" w:eastAsia="Times New Roman" w:hAnsi="Gill Sans MT" w:cs="Arial"/>
          <w:bCs/>
          <w:color w:val="000000"/>
          <w:sz w:val="28"/>
          <w:szCs w:val="28"/>
          <w:highlight w:val="green"/>
          <w:lang w:eastAsia="en-GB"/>
        </w:rPr>
        <w:t xml:space="preserve"> car parks </w:t>
      </w:r>
    </w:p>
    <w:p w:rsidR="00013BD5" w:rsidRPr="00F92639" w:rsidRDefault="00013BD5" w:rsidP="00533919">
      <w:pPr>
        <w:pStyle w:val="Default"/>
        <w:rPr>
          <w:rFonts w:ascii="Gill Sans MT" w:hAnsi="Gill Sans MT"/>
          <w:b/>
          <w:i/>
          <w:iCs/>
          <w:color w:val="auto"/>
          <w:sz w:val="28"/>
          <w:szCs w:val="28"/>
        </w:rPr>
      </w:pPr>
    </w:p>
    <w:p w:rsidR="003B04EE" w:rsidRPr="00F92639" w:rsidRDefault="00533919" w:rsidP="003B04EE">
      <w:pPr>
        <w:spacing w:after="120" w:line="240" w:lineRule="auto"/>
        <w:rPr>
          <w:rFonts w:ascii="Gill Sans MT" w:hAnsi="Gill Sans MT"/>
          <w:sz w:val="28"/>
          <w:szCs w:val="28"/>
        </w:rPr>
      </w:pPr>
      <w:r w:rsidRPr="00F92639">
        <w:rPr>
          <w:rFonts w:ascii="Gill Sans MT" w:hAnsi="Gill Sans MT"/>
          <w:sz w:val="28"/>
          <w:szCs w:val="28"/>
        </w:rPr>
        <w:t>To book complete attached registration form</w:t>
      </w:r>
      <w:r w:rsidR="003B04EE" w:rsidRPr="00F92639">
        <w:rPr>
          <w:rFonts w:ascii="Gill Sans MT" w:hAnsi="Gill Sans MT"/>
          <w:sz w:val="28"/>
          <w:szCs w:val="28"/>
        </w:rPr>
        <w:t xml:space="preserve"> and return by email to </w:t>
      </w:r>
      <w:hyperlink r:id="rId8" w:history="1">
        <w:r w:rsidR="003B04EE" w:rsidRPr="00F92639">
          <w:rPr>
            <w:rStyle w:val="Hyperlink"/>
            <w:rFonts w:ascii="Gill Sans MT" w:hAnsi="Gill Sans MT"/>
            <w:sz w:val="28"/>
            <w:szCs w:val="28"/>
          </w:rPr>
          <w:t>cath@cya.org.uk</w:t>
        </w:r>
      </w:hyperlink>
      <w:r w:rsidR="003B04EE" w:rsidRPr="00F92639">
        <w:rPr>
          <w:rFonts w:ascii="Gill Sans MT" w:hAnsi="Gill Sans MT"/>
          <w:sz w:val="28"/>
          <w:szCs w:val="28"/>
        </w:rPr>
        <w:t xml:space="preserve"> or post</w:t>
      </w:r>
      <w:r w:rsidR="00F70C85" w:rsidRPr="00F92639">
        <w:rPr>
          <w:rFonts w:ascii="Gill Sans MT" w:hAnsi="Gill Sans MT"/>
          <w:sz w:val="28"/>
          <w:szCs w:val="28"/>
        </w:rPr>
        <w:t xml:space="preserve"> to Cumbria Youth </w:t>
      </w:r>
      <w:r w:rsidR="00263D8A" w:rsidRPr="00F92639">
        <w:rPr>
          <w:rFonts w:ascii="Gill Sans MT" w:hAnsi="Gill Sans MT"/>
          <w:sz w:val="28"/>
          <w:szCs w:val="28"/>
        </w:rPr>
        <w:t>Alliance</w:t>
      </w:r>
      <w:r w:rsidR="003B04EE" w:rsidRPr="00F92639">
        <w:rPr>
          <w:rFonts w:ascii="Gill Sans MT" w:hAnsi="Gill Sans MT"/>
          <w:sz w:val="28"/>
          <w:szCs w:val="28"/>
        </w:rPr>
        <w:t>, Town Hall</w:t>
      </w:r>
      <w:r w:rsidR="00F70C85" w:rsidRPr="00F92639">
        <w:rPr>
          <w:rFonts w:ascii="Gill Sans MT" w:hAnsi="Gill Sans MT"/>
          <w:sz w:val="28"/>
          <w:szCs w:val="28"/>
        </w:rPr>
        <w:t xml:space="preserve"> Community Hub, </w:t>
      </w:r>
      <w:proofErr w:type="gramStart"/>
      <w:r w:rsidR="00F70C85" w:rsidRPr="00F92639">
        <w:rPr>
          <w:rFonts w:ascii="Gill Sans MT" w:hAnsi="Gill Sans MT"/>
          <w:sz w:val="28"/>
          <w:szCs w:val="28"/>
        </w:rPr>
        <w:t>Ox</w:t>
      </w:r>
      <w:r w:rsidR="001742BA" w:rsidRPr="00F92639">
        <w:rPr>
          <w:rFonts w:ascii="Gill Sans MT" w:hAnsi="Gill Sans MT"/>
          <w:sz w:val="28"/>
          <w:szCs w:val="28"/>
        </w:rPr>
        <w:t>ford</w:t>
      </w:r>
      <w:proofErr w:type="gramEnd"/>
      <w:r w:rsidR="001742BA" w:rsidRPr="00F92639">
        <w:rPr>
          <w:rFonts w:ascii="Gill Sans MT" w:hAnsi="Gill Sans MT"/>
          <w:sz w:val="28"/>
          <w:szCs w:val="28"/>
        </w:rPr>
        <w:t xml:space="preserve"> Street,</w:t>
      </w:r>
      <w:r w:rsidR="003B04EE" w:rsidRPr="00F92639">
        <w:rPr>
          <w:rFonts w:ascii="Gill Sans MT" w:hAnsi="Gill Sans MT"/>
          <w:sz w:val="28"/>
          <w:szCs w:val="28"/>
        </w:rPr>
        <w:t xml:space="preserve"> Workington, </w:t>
      </w:r>
      <w:r w:rsidR="00F92639" w:rsidRPr="00F92639">
        <w:rPr>
          <w:rFonts w:ascii="Gill Sans MT" w:hAnsi="Gill Sans MT"/>
          <w:sz w:val="28"/>
          <w:szCs w:val="28"/>
        </w:rPr>
        <w:t>CA14 2RS</w:t>
      </w:r>
    </w:p>
    <w:p w:rsidR="00263D8A" w:rsidRPr="00F92639" w:rsidRDefault="00F70C85" w:rsidP="0026572A">
      <w:pPr>
        <w:rPr>
          <w:rFonts w:ascii="Gill Sans MT" w:hAnsi="Gill Sans MT"/>
          <w:b/>
          <w:sz w:val="28"/>
          <w:szCs w:val="28"/>
        </w:rPr>
      </w:pPr>
      <w:r w:rsidRPr="00F92639">
        <w:rPr>
          <w:rFonts w:ascii="Gill Sans MT" w:hAnsi="Gill Sans MT"/>
          <w:b/>
          <w:sz w:val="28"/>
          <w:szCs w:val="28"/>
        </w:rPr>
        <w:t>For enquiries contact Cath: 01900 603131</w:t>
      </w:r>
    </w:p>
    <w:tbl>
      <w:tblPr>
        <w:tblStyle w:val="TableGrid"/>
        <w:tblW w:w="9889" w:type="dxa"/>
        <w:tblLook w:val="04A0"/>
      </w:tblPr>
      <w:tblGrid>
        <w:gridCol w:w="2802"/>
        <w:gridCol w:w="1819"/>
        <w:gridCol w:w="3567"/>
        <w:gridCol w:w="851"/>
        <w:gridCol w:w="850"/>
      </w:tblGrid>
      <w:tr w:rsidR="00E409B2" w:rsidRPr="00E409B2" w:rsidTr="00607FBC">
        <w:tc>
          <w:tcPr>
            <w:tcW w:w="9889" w:type="dxa"/>
            <w:gridSpan w:val="5"/>
            <w:shd w:val="clear" w:color="auto" w:fill="D9D9D9" w:themeFill="background1" w:themeFillShade="D9"/>
          </w:tcPr>
          <w:p w:rsidR="00E409B2" w:rsidRDefault="00E409B2" w:rsidP="00767E22">
            <w:pPr>
              <w:jc w:val="center"/>
              <w:rPr>
                <w:rFonts w:ascii="Gill Sans MT" w:hAnsi="Gill Sans MT"/>
                <w:smallCaps/>
                <w:sz w:val="28"/>
                <w:szCs w:val="28"/>
              </w:rPr>
            </w:pPr>
          </w:p>
          <w:p w:rsidR="00013BD5" w:rsidRDefault="00263D8A" w:rsidP="00767E22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 w:rsidRPr="00263D8A"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FREE </w:t>
            </w:r>
          </w:p>
          <w:p w:rsidR="006A1548" w:rsidRPr="00263D8A" w:rsidRDefault="006A1548" w:rsidP="00767E22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>
              <w:rPr>
                <w:rFonts w:ascii="Gill Sans MT" w:hAnsi="Gill Sans MT"/>
                <w:b/>
                <w:smallCaps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67248" cy="733425"/>
                  <wp:effectExtent l="19050" t="0" r="2" b="0"/>
                  <wp:docPr id="3" name="Picture 2" descr="lscb 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scb logo 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781" cy="73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BD5" w:rsidRPr="006A1548" w:rsidRDefault="00013BD5" w:rsidP="00767E22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 w:rsidRPr="006A1548"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Safeguarding for volunteers </w:t>
            </w:r>
            <w:r w:rsidR="0049201A">
              <w:rPr>
                <w:rFonts w:ascii="Gill Sans MT" w:hAnsi="Gill Sans MT"/>
                <w:b/>
                <w:smallCaps/>
                <w:sz w:val="24"/>
                <w:szCs w:val="24"/>
              </w:rPr>
              <w:t>and new staff members</w:t>
            </w:r>
          </w:p>
          <w:p w:rsidR="00013BD5" w:rsidRPr="006A1548" w:rsidRDefault="00362FA8" w:rsidP="00767E22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>Tuesday 31</w:t>
            </w:r>
            <w:r w:rsidRPr="00362FA8">
              <w:rPr>
                <w:rFonts w:ascii="Gill Sans MT" w:hAnsi="Gill Sans MT"/>
                <w:b/>
                <w:smallCaps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 March 2020 </w:t>
            </w:r>
          </w:p>
          <w:p w:rsidR="00013BD5" w:rsidRPr="006A1548" w:rsidRDefault="0026572A" w:rsidP="00013BD5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10am till 3pm </w:t>
            </w:r>
          </w:p>
          <w:p w:rsidR="00013BD5" w:rsidRPr="006A1548" w:rsidRDefault="00013BD5" w:rsidP="00013BD5">
            <w:pPr>
              <w:jc w:val="center"/>
              <w:rPr>
                <w:rFonts w:ascii="Gill Sans MT" w:hAnsi="Gill Sans MT"/>
                <w:b/>
                <w:smallCaps/>
                <w:sz w:val="24"/>
                <w:szCs w:val="24"/>
              </w:rPr>
            </w:pPr>
            <w:r w:rsidRPr="006A1548">
              <w:rPr>
                <w:rFonts w:ascii="Gill Sans MT" w:hAnsi="Gill Sans MT"/>
                <w:b/>
                <w:smallCaps/>
                <w:sz w:val="24"/>
                <w:szCs w:val="24"/>
              </w:rPr>
              <w:t xml:space="preserve">CUMBRIA  YOUTH ALIANCE </w:t>
            </w:r>
          </w:p>
          <w:p w:rsidR="00013BD5" w:rsidRPr="00E409B2" w:rsidRDefault="00324A16" w:rsidP="00013BD5">
            <w:pPr>
              <w:jc w:val="center"/>
              <w:rPr>
                <w:rFonts w:ascii="Gill Sans MT" w:hAnsi="Gill Sans MT"/>
                <w:smallCaps/>
                <w:sz w:val="28"/>
                <w:szCs w:val="28"/>
              </w:rPr>
            </w:pPr>
            <w:r>
              <w:rPr>
                <w:rFonts w:ascii="Gill Sans MT" w:hAnsi="Gill Sans MT"/>
                <w:b/>
                <w:smallCaps/>
                <w:sz w:val="24"/>
                <w:szCs w:val="24"/>
              </w:rPr>
              <w:t>Town Hall Community Hub, Oxford Street, Workington, CA14 2RS</w:t>
            </w:r>
          </w:p>
        </w:tc>
      </w:tr>
      <w:tr w:rsidR="00E409B2" w:rsidRPr="00E409B2" w:rsidTr="00607FBC">
        <w:tc>
          <w:tcPr>
            <w:tcW w:w="2802" w:type="dxa"/>
            <w:shd w:val="clear" w:color="auto" w:fill="D9D9D9" w:themeFill="background1" w:themeFillShade="D9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Name</w:t>
            </w:r>
          </w:p>
        </w:tc>
        <w:tc>
          <w:tcPr>
            <w:tcW w:w="7087" w:type="dxa"/>
            <w:gridSpan w:val="4"/>
          </w:tcPr>
          <w:p w:rsidR="00E409B2" w:rsidRPr="00E409B2" w:rsidRDefault="005711D0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09B2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E409B2" w:rsidRPr="00E409B2" w:rsidTr="00607FBC">
        <w:tc>
          <w:tcPr>
            <w:tcW w:w="2802" w:type="dxa"/>
            <w:shd w:val="clear" w:color="auto" w:fill="D9D9D9" w:themeFill="background1" w:themeFillShade="D9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Organisation</w:t>
            </w:r>
          </w:p>
        </w:tc>
        <w:tc>
          <w:tcPr>
            <w:tcW w:w="7087" w:type="dxa"/>
            <w:gridSpan w:val="4"/>
          </w:tcPr>
          <w:p w:rsidR="00E409B2" w:rsidRPr="00E409B2" w:rsidRDefault="005711D0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09B2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E409B2" w:rsidRPr="00E409B2" w:rsidTr="00607FBC">
        <w:tc>
          <w:tcPr>
            <w:tcW w:w="2802" w:type="dxa"/>
            <w:shd w:val="clear" w:color="auto" w:fill="D9D9D9" w:themeFill="background1" w:themeFillShade="D9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Contact Address</w:t>
            </w:r>
          </w:p>
        </w:tc>
        <w:tc>
          <w:tcPr>
            <w:tcW w:w="7087" w:type="dxa"/>
            <w:gridSpan w:val="4"/>
          </w:tcPr>
          <w:p w:rsidR="00E409B2" w:rsidRPr="00E409B2" w:rsidRDefault="005711D0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09B2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E409B2" w:rsidRPr="00E409B2" w:rsidTr="00607FBC">
        <w:tc>
          <w:tcPr>
            <w:tcW w:w="2802" w:type="dxa"/>
            <w:shd w:val="clear" w:color="auto" w:fill="D9D9D9" w:themeFill="background1" w:themeFillShade="D9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Email Address</w:t>
            </w:r>
          </w:p>
        </w:tc>
        <w:tc>
          <w:tcPr>
            <w:tcW w:w="7087" w:type="dxa"/>
            <w:gridSpan w:val="4"/>
          </w:tcPr>
          <w:p w:rsidR="00E409B2" w:rsidRPr="00E409B2" w:rsidRDefault="005711D0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09B2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E409B2" w:rsidRPr="00E409B2" w:rsidTr="00607FBC">
        <w:tc>
          <w:tcPr>
            <w:tcW w:w="2802" w:type="dxa"/>
            <w:shd w:val="clear" w:color="auto" w:fill="D9D9D9" w:themeFill="background1" w:themeFillShade="D9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Telephone number(s)</w:t>
            </w:r>
          </w:p>
        </w:tc>
        <w:tc>
          <w:tcPr>
            <w:tcW w:w="7087" w:type="dxa"/>
            <w:gridSpan w:val="4"/>
          </w:tcPr>
          <w:p w:rsidR="00E409B2" w:rsidRPr="00E409B2" w:rsidRDefault="005711D0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409B2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="00E409B2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E409B2" w:rsidRPr="00E409B2" w:rsidTr="00607FBC">
        <w:tc>
          <w:tcPr>
            <w:tcW w:w="9889" w:type="dxa"/>
            <w:gridSpan w:val="5"/>
            <w:shd w:val="clear" w:color="auto" w:fill="D9D9D9" w:themeFill="background1" w:themeFillShade="D9"/>
          </w:tcPr>
          <w:p w:rsidR="00E409B2" w:rsidRPr="00E409B2" w:rsidRDefault="00E409B2" w:rsidP="00767E2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mallCaps/>
                <w:sz w:val="28"/>
                <w:szCs w:val="28"/>
              </w:rPr>
              <w:t xml:space="preserve">Participant Declaration </w:t>
            </w:r>
            <w:r w:rsidRPr="00E409B2">
              <w:rPr>
                <w:rFonts w:ascii="Gill Sans MT" w:hAnsi="Gill Sans MT"/>
                <w:sz w:val="28"/>
                <w:szCs w:val="28"/>
              </w:rPr>
              <w:t>(indicate with a tick</w:t>
            </w:r>
            <w:r w:rsidR="00324A16">
              <w:rPr>
                <w:rFonts w:ascii="Gill Sans MT" w:hAnsi="Gill Sans MT"/>
                <w:sz w:val="28"/>
                <w:szCs w:val="28"/>
              </w:rPr>
              <w:t xml:space="preserve"> or cross in the </w:t>
            </w:r>
            <w:r w:rsidRPr="00E409B2">
              <w:rPr>
                <w:rFonts w:ascii="Gill Sans MT" w:hAnsi="Gill Sans MT"/>
                <w:sz w:val="28"/>
                <w:szCs w:val="28"/>
              </w:rPr>
              <w:t>appropriate box)</w:t>
            </w:r>
          </w:p>
        </w:tc>
      </w:tr>
      <w:tr w:rsidR="00E409B2" w:rsidRPr="00E409B2" w:rsidTr="00607FBC">
        <w:tc>
          <w:tcPr>
            <w:tcW w:w="8188" w:type="dxa"/>
            <w:gridSpan w:val="3"/>
            <w:shd w:val="clear" w:color="auto" w:fill="D9D9D9" w:themeFill="background1" w:themeFillShade="D9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1" w:type="dxa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t>No</w:t>
            </w:r>
          </w:p>
        </w:tc>
      </w:tr>
      <w:tr w:rsidR="00E409B2" w:rsidRPr="00E409B2" w:rsidTr="00607FBC">
        <w:tc>
          <w:tcPr>
            <w:tcW w:w="8188" w:type="dxa"/>
            <w:gridSpan w:val="3"/>
            <w:shd w:val="clear" w:color="auto" w:fill="D9D9D9" w:themeFill="background1" w:themeFillShade="D9"/>
          </w:tcPr>
          <w:p w:rsidR="0026572A" w:rsidRPr="00607FBC" w:rsidRDefault="00E409B2" w:rsidP="00F92639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confirm that I </w:t>
            </w:r>
            <w:r w:rsidR="00013BD5" w:rsidRPr="00607FBC">
              <w:rPr>
                <w:rFonts w:cstheme="minorHAnsi"/>
                <w:sz w:val="28"/>
                <w:szCs w:val="28"/>
              </w:rPr>
              <w:t xml:space="preserve">volunteer in an organisation supporting children and young people </w:t>
            </w:r>
            <w:r w:rsidRPr="00607FBC">
              <w:rPr>
                <w:rFonts w:cstheme="minorHAnsi"/>
                <w:sz w:val="28"/>
                <w:szCs w:val="28"/>
              </w:rPr>
              <w:t xml:space="preserve"> </w:t>
            </w:r>
            <w:r w:rsidR="00F92639" w:rsidRPr="00607FBC">
              <w:rPr>
                <w:rFonts w:cstheme="minorHAnsi"/>
                <w:sz w:val="28"/>
                <w:szCs w:val="28"/>
              </w:rPr>
              <w:t xml:space="preserve">here in Cumbria </w:t>
            </w:r>
            <w:r w:rsidR="00362FA8" w:rsidRPr="00607FBC">
              <w:rPr>
                <w:rFonts w:cstheme="minorHAnsi"/>
                <w:sz w:val="28"/>
                <w:szCs w:val="28"/>
              </w:rPr>
              <w:t xml:space="preserve">or I am a new staff member in an organisation supporting children and young people </w:t>
            </w:r>
          </w:p>
        </w:tc>
        <w:tc>
          <w:tcPr>
            <w:tcW w:w="851" w:type="dxa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409B2" w:rsidRPr="00E409B2" w:rsidTr="00607FBC">
        <w:tc>
          <w:tcPr>
            <w:tcW w:w="8188" w:type="dxa"/>
            <w:gridSpan w:val="3"/>
            <w:shd w:val="clear" w:color="auto" w:fill="D9D9D9" w:themeFill="background1" w:themeFillShade="D9"/>
          </w:tcPr>
          <w:p w:rsidR="00E409B2" w:rsidRPr="00607FBC" w:rsidRDefault="00E409B2" w:rsidP="00F92639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consent to having my data stored by Cumbria Youth Alliance and used to contact me </w:t>
            </w:r>
            <w:r w:rsidRPr="00607FBC">
              <w:rPr>
                <w:rFonts w:cstheme="minorHAnsi"/>
                <w:color w:val="FF0000"/>
                <w:sz w:val="28"/>
                <w:szCs w:val="28"/>
              </w:rPr>
              <w:t>by email, post or phone</w:t>
            </w:r>
            <w:r w:rsidRPr="00607FBC">
              <w:rPr>
                <w:rFonts w:cstheme="minorHAnsi"/>
                <w:sz w:val="28"/>
                <w:szCs w:val="28"/>
              </w:rPr>
              <w:t xml:space="preserve"> </w:t>
            </w:r>
            <w:r w:rsidR="00F92639" w:rsidRPr="00607FBC">
              <w:rPr>
                <w:rFonts w:cstheme="minorHAnsi"/>
                <w:sz w:val="28"/>
                <w:szCs w:val="28"/>
              </w:rPr>
              <w:t>regarding the train</w:t>
            </w:r>
            <w:r w:rsidRPr="00607FBC">
              <w:rPr>
                <w:rFonts w:cstheme="minorHAnsi"/>
                <w:sz w:val="28"/>
                <w:szCs w:val="28"/>
              </w:rPr>
              <w:t>ing</w:t>
            </w:r>
            <w:r w:rsidR="00F92639" w:rsidRPr="00607FBC">
              <w:rPr>
                <w:rFonts w:cstheme="minorHAnsi"/>
                <w:color w:val="FF0000"/>
                <w:sz w:val="28"/>
                <w:szCs w:val="28"/>
              </w:rPr>
              <w:t xml:space="preserve"> (delete any that do not apply)</w:t>
            </w:r>
          </w:p>
        </w:tc>
        <w:tc>
          <w:tcPr>
            <w:tcW w:w="851" w:type="dxa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9B2" w:rsidRPr="00E409B2" w:rsidRDefault="00E409B2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92639" w:rsidRPr="00E409B2" w:rsidTr="00607FBC">
        <w:trPr>
          <w:trHeight w:val="708"/>
        </w:trPr>
        <w:tc>
          <w:tcPr>
            <w:tcW w:w="8188" w:type="dxa"/>
            <w:gridSpan w:val="3"/>
            <w:shd w:val="clear" w:color="auto" w:fill="D9D9D9" w:themeFill="background1" w:themeFillShade="D9"/>
          </w:tcPr>
          <w:p w:rsidR="00F92639" w:rsidRPr="00607FBC" w:rsidRDefault="00F92639" w:rsidP="009E1147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>I consent to having my details shared with funders who have supported this scheme/ project.</w:t>
            </w:r>
          </w:p>
        </w:tc>
        <w:tc>
          <w:tcPr>
            <w:tcW w:w="851" w:type="dxa"/>
          </w:tcPr>
          <w:p w:rsidR="00F92639" w:rsidRPr="00E409B2" w:rsidRDefault="00F92639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639" w:rsidRPr="00E409B2" w:rsidRDefault="00F92639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6572A" w:rsidRPr="00E409B2" w:rsidTr="00607FBC">
        <w:trPr>
          <w:trHeight w:val="361"/>
        </w:trPr>
        <w:tc>
          <w:tcPr>
            <w:tcW w:w="8188" w:type="dxa"/>
            <w:gridSpan w:val="3"/>
            <w:shd w:val="clear" w:color="auto" w:fill="D9D9D9" w:themeFill="background1" w:themeFillShade="D9"/>
          </w:tcPr>
          <w:p w:rsidR="0026572A" w:rsidRPr="00607FBC" w:rsidRDefault="0026572A" w:rsidP="009E1147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confirm I </w:t>
            </w:r>
            <w:r w:rsidR="009E1147" w:rsidRPr="00607FBC">
              <w:rPr>
                <w:rFonts w:cstheme="minorHAnsi"/>
                <w:sz w:val="28"/>
                <w:szCs w:val="28"/>
              </w:rPr>
              <w:t>am</w:t>
            </w:r>
            <w:r w:rsidRPr="00607FBC">
              <w:rPr>
                <w:rFonts w:cstheme="minorHAnsi"/>
                <w:sz w:val="28"/>
                <w:szCs w:val="28"/>
              </w:rPr>
              <w:t xml:space="preserve"> happy to have my details shared with the trainers </w:t>
            </w:r>
          </w:p>
        </w:tc>
        <w:tc>
          <w:tcPr>
            <w:tcW w:w="851" w:type="dxa"/>
          </w:tcPr>
          <w:p w:rsidR="0026572A" w:rsidRPr="00E409B2" w:rsidRDefault="0026572A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26572A" w:rsidRPr="00E409B2" w:rsidRDefault="0026572A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6572A" w:rsidRPr="00E409B2" w:rsidTr="00607FBC">
        <w:tc>
          <w:tcPr>
            <w:tcW w:w="8188" w:type="dxa"/>
            <w:gridSpan w:val="3"/>
            <w:shd w:val="clear" w:color="auto" w:fill="D9D9D9" w:themeFill="background1" w:themeFillShade="D9"/>
          </w:tcPr>
          <w:p w:rsidR="0026572A" w:rsidRPr="00607FBC" w:rsidRDefault="0026572A" w:rsidP="00767E22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confirm I am happy to have my photograph taken during the training </w:t>
            </w:r>
            <w:r w:rsidR="00F92639" w:rsidRPr="00607FBC">
              <w:rPr>
                <w:rFonts w:cstheme="minorHAnsi"/>
                <w:sz w:val="28"/>
                <w:szCs w:val="28"/>
              </w:rPr>
              <w:t>and used for CYA’s publicity</w:t>
            </w:r>
          </w:p>
        </w:tc>
        <w:tc>
          <w:tcPr>
            <w:tcW w:w="851" w:type="dxa"/>
          </w:tcPr>
          <w:p w:rsidR="0026572A" w:rsidRPr="00E409B2" w:rsidRDefault="0026572A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850" w:type="dxa"/>
          </w:tcPr>
          <w:p w:rsidR="0026572A" w:rsidRPr="00E409B2" w:rsidRDefault="0026572A" w:rsidP="00767E2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07FBC" w:rsidTr="00607FBC">
        <w:tc>
          <w:tcPr>
            <w:tcW w:w="8188" w:type="dxa"/>
            <w:gridSpan w:val="3"/>
            <w:shd w:val="clear" w:color="auto" w:fill="D9D9D9" w:themeFill="background1" w:themeFillShade="D9"/>
          </w:tcPr>
          <w:p w:rsidR="00607FBC" w:rsidRPr="00607FBC" w:rsidRDefault="00607FBC" w:rsidP="0049201A">
            <w:pPr>
              <w:rPr>
                <w:rFonts w:cstheme="minorHAnsi"/>
                <w:sz w:val="28"/>
                <w:szCs w:val="28"/>
              </w:rPr>
            </w:pPr>
            <w:r w:rsidRPr="00607FBC">
              <w:rPr>
                <w:rFonts w:cstheme="minorHAnsi"/>
                <w:sz w:val="28"/>
                <w:szCs w:val="28"/>
              </w:rPr>
              <w:t xml:space="preserve">I confirm I am happy to be contacted about other training opportunities available to me and my organisation </w:t>
            </w:r>
          </w:p>
        </w:tc>
        <w:tc>
          <w:tcPr>
            <w:tcW w:w="851" w:type="dxa"/>
          </w:tcPr>
          <w:p w:rsidR="00607FBC" w:rsidRPr="0089345C" w:rsidRDefault="00607FBC" w:rsidP="003F560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7FBC" w:rsidRPr="0089345C" w:rsidRDefault="00607FBC" w:rsidP="003F5609">
            <w:pPr>
              <w:rPr>
                <w:sz w:val="28"/>
                <w:szCs w:val="28"/>
              </w:rPr>
            </w:pPr>
          </w:p>
        </w:tc>
      </w:tr>
      <w:tr w:rsidR="00E409B2" w:rsidTr="00607FBC">
        <w:trPr>
          <w:trHeight w:val="745"/>
        </w:trPr>
        <w:tc>
          <w:tcPr>
            <w:tcW w:w="8188" w:type="dxa"/>
            <w:gridSpan w:val="3"/>
            <w:shd w:val="clear" w:color="auto" w:fill="D9D9D9" w:themeFill="background1" w:themeFillShade="D9"/>
          </w:tcPr>
          <w:p w:rsidR="00013BD5" w:rsidRPr="00607FBC" w:rsidRDefault="00013BD5" w:rsidP="00607FB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07FBC">
              <w:rPr>
                <w:rFonts w:cstheme="minorHAnsi"/>
                <w:b/>
                <w:sz w:val="28"/>
                <w:szCs w:val="28"/>
              </w:rPr>
              <w:t>I confirm I wish to attend th</w:t>
            </w:r>
            <w:r w:rsidR="00263D8A" w:rsidRPr="00607FBC">
              <w:rPr>
                <w:rFonts w:cstheme="minorHAnsi"/>
                <w:b/>
                <w:sz w:val="28"/>
                <w:szCs w:val="28"/>
              </w:rPr>
              <w:t xml:space="preserve">e </w:t>
            </w:r>
            <w:r w:rsidR="00607FBC" w:rsidRPr="00607FBC">
              <w:rPr>
                <w:rFonts w:cstheme="minorHAnsi"/>
                <w:b/>
                <w:sz w:val="28"/>
                <w:szCs w:val="28"/>
              </w:rPr>
              <w:t>S</w:t>
            </w:r>
            <w:r w:rsidR="00263D8A" w:rsidRPr="00607FBC">
              <w:rPr>
                <w:rFonts w:cstheme="minorHAnsi"/>
                <w:b/>
                <w:sz w:val="28"/>
                <w:szCs w:val="28"/>
              </w:rPr>
              <w:t xml:space="preserve">afeguarding level </w:t>
            </w:r>
            <w:r w:rsidR="0026572A" w:rsidRPr="00607FBC">
              <w:rPr>
                <w:rFonts w:cstheme="minorHAnsi"/>
                <w:b/>
                <w:sz w:val="28"/>
                <w:szCs w:val="28"/>
              </w:rPr>
              <w:t>1/</w:t>
            </w:r>
            <w:r w:rsidR="00263D8A" w:rsidRPr="00607FBC">
              <w:rPr>
                <w:rFonts w:cstheme="minorHAnsi"/>
                <w:b/>
                <w:sz w:val="28"/>
                <w:szCs w:val="28"/>
              </w:rPr>
              <w:t xml:space="preserve">2 training on </w:t>
            </w:r>
            <w:r w:rsidR="006B77FA" w:rsidRPr="00607FBC">
              <w:rPr>
                <w:rFonts w:cstheme="minorHAnsi"/>
                <w:b/>
                <w:sz w:val="28"/>
                <w:szCs w:val="28"/>
              </w:rPr>
              <w:t>31</w:t>
            </w:r>
            <w:r w:rsidR="006B77FA" w:rsidRPr="00607FBC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 w:rsidR="006B77FA" w:rsidRPr="00607FBC">
              <w:rPr>
                <w:rFonts w:cstheme="minorHAnsi"/>
                <w:b/>
                <w:sz w:val="28"/>
                <w:szCs w:val="28"/>
              </w:rPr>
              <w:t xml:space="preserve"> March 2020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E409B2" w:rsidRPr="0089345C" w:rsidRDefault="00E409B2" w:rsidP="00767E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409B2" w:rsidRPr="0089345C" w:rsidRDefault="00E409B2" w:rsidP="00767E22">
            <w:pPr>
              <w:rPr>
                <w:sz w:val="28"/>
                <w:szCs w:val="28"/>
              </w:rPr>
            </w:pPr>
          </w:p>
        </w:tc>
      </w:tr>
      <w:tr w:rsidR="00E409B2" w:rsidTr="00607FBC">
        <w:tc>
          <w:tcPr>
            <w:tcW w:w="8188" w:type="dxa"/>
            <w:gridSpan w:val="3"/>
            <w:shd w:val="clear" w:color="auto" w:fill="D9D9D9" w:themeFill="background1" w:themeFillShade="D9"/>
          </w:tcPr>
          <w:p w:rsidR="00E409B2" w:rsidRPr="0089345C" w:rsidRDefault="00013BD5" w:rsidP="0076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607FBC">
              <w:rPr>
                <w:sz w:val="28"/>
                <w:szCs w:val="28"/>
              </w:rPr>
              <w:t>understand that if I book a place on the training and do not attend or cancel my place at least 7 days before the training I may be charged a £30 non attendance fee</w:t>
            </w:r>
          </w:p>
        </w:tc>
        <w:tc>
          <w:tcPr>
            <w:tcW w:w="851" w:type="dxa"/>
          </w:tcPr>
          <w:p w:rsidR="00E409B2" w:rsidRPr="0089345C" w:rsidRDefault="00E409B2" w:rsidP="00767E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409B2" w:rsidRPr="0089345C" w:rsidRDefault="00E409B2" w:rsidP="00767E22">
            <w:pPr>
              <w:rPr>
                <w:sz w:val="28"/>
                <w:szCs w:val="28"/>
              </w:rPr>
            </w:pPr>
          </w:p>
        </w:tc>
      </w:tr>
      <w:tr w:rsidR="00E409B2" w:rsidTr="00607FBC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09B2" w:rsidRPr="0089345C" w:rsidRDefault="00E409B2" w:rsidP="00B93743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Do you have any support requirements? If so please give details</w:t>
            </w:r>
            <w:r w:rsidR="00B93743">
              <w:rPr>
                <w:sz w:val="28"/>
                <w:szCs w:val="28"/>
              </w:rPr>
              <w:t xml:space="preserve"> eg</w:t>
            </w:r>
            <w:r w:rsidR="00013BD5">
              <w:rPr>
                <w:sz w:val="28"/>
                <w:szCs w:val="28"/>
              </w:rPr>
              <w:t xml:space="preserve"> accessibility or learning support needs? </w:t>
            </w:r>
          </w:p>
        </w:tc>
      </w:tr>
      <w:tr w:rsidR="00607FBC" w:rsidTr="00607FBC">
        <w:tc>
          <w:tcPr>
            <w:tcW w:w="9889" w:type="dxa"/>
            <w:gridSpan w:val="5"/>
            <w:shd w:val="clear" w:color="auto" w:fill="auto"/>
          </w:tcPr>
          <w:p w:rsidR="00607FBC" w:rsidRPr="0089345C" w:rsidRDefault="005711D0" w:rsidP="00767E22">
            <w:pPr>
              <w:rPr>
                <w:sz w:val="28"/>
                <w:szCs w:val="28"/>
              </w:rPr>
            </w:pPr>
            <w:r w:rsidRPr="00E409B2">
              <w:rPr>
                <w:rFonts w:ascii="Gill Sans MT" w:hAnsi="Gill Sans MT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7FBC" w:rsidRPr="00E409B2">
              <w:rPr>
                <w:rFonts w:ascii="Gill Sans MT" w:hAnsi="Gill Sans MT"/>
                <w:sz w:val="28"/>
                <w:szCs w:val="28"/>
              </w:rPr>
              <w:instrText xml:space="preserve"> FORMTEXT </w:instrText>
            </w:r>
            <w:r w:rsidRPr="00E409B2">
              <w:rPr>
                <w:rFonts w:ascii="Gill Sans MT" w:hAnsi="Gill Sans MT"/>
                <w:sz w:val="28"/>
                <w:szCs w:val="28"/>
              </w:rPr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separate"/>
            </w:r>
            <w:r w:rsidR="00607FBC" w:rsidRPr="00E409B2">
              <w:rPr>
                <w:rFonts w:ascii="Gill Sans MT"/>
                <w:sz w:val="28"/>
                <w:szCs w:val="28"/>
              </w:rPr>
              <w:t> </w:t>
            </w:r>
            <w:r w:rsidR="00607FBC" w:rsidRPr="00E409B2">
              <w:rPr>
                <w:rFonts w:ascii="Gill Sans MT"/>
                <w:sz w:val="28"/>
                <w:szCs w:val="28"/>
              </w:rPr>
              <w:t> </w:t>
            </w:r>
            <w:r w:rsidR="00607FBC" w:rsidRPr="00E409B2">
              <w:rPr>
                <w:rFonts w:ascii="Gill Sans MT"/>
                <w:sz w:val="28"/>
                <w:szCs w:val="28"/>
              </w:rPr>
              <w:t> </w:t>
            </w:r>
            <w:r w:rsidR="00607FBC" w:rsidRPr="00E409B2">
              <w:rPr>
                <w:rFonts w:ascii="Gill Sans MT"/>
                <w:sz w:val="28"/>
                <w:szCs w:val="28"/>
              </w:rPr>
              <w:t> </w:t>
            </w:r>
            <w:r w:rsidR="00607FBC" w:rsidRPr="00E409B2">
              <w:rPr>
                <w:rFonts w:ascii="Gill Sans MT"/>
                <w:sz w:val="28"/>
                <w:szCs w:val="28"/>
              </w:rPr>
              <w:t> </w:t>
            </w:r>
            <w:r w:rsidRPr="00E409B2">
              <w:rPr>
                <w:rFonts w:ascii="Gill Sans MT" w:hAnsi="Gill Sans MT"/>
                <w:sz w:val="28"/>
                <w:szCs w:val="28"/>
              </w:rPr>
              <w:fldChar w:fldCharType="end"/>
            </w:r>
          </w:p>
        </w:tc>
      </w:tr>
      <w:tr w:rsidR="00E409B2" w:rsidRPr="0089345C" w:rsidTr="00607FBC">
        <w:tc>
          <w:tcPr>
            <w:tcW w:w="4621" w:type="dxa"/>
            <w:gridSpan w:val="2"/>
            <w:shd w:val="clear" w:color="auto" w:fill="auto"/>
          </w:tcPr>
          <w:p w:rsidR="00E409B2" w:rsidRPr="0089345C" w:rsidRDefault="00E409B2" w:rsidP="00767E22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E409B2" w:rsidRPr="0089345C" w:rsidRDefault="00E409B2" w:rsidP="00767E22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</w:p>
        </w:tc>
      </w:tr>
    </w:tbl>
    <w:p w:rsidR="00607FBC" w:rsidRDefault="00607FBC" w:rsidP="00013BD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24130</wp:posOffset>
            </wp:positionV>
            <wp:extent cx="1409700" cy="1209675"/>
            <wp:effectExtent l="0" t="0" r="0" b="0"/>
            <wp:wrapTight wrapText="bothSides">
              <wp:wrapPolygon edited="0">
                <wp:start x="11384" y="3402"/>
                <wp:lineTo x="4962" y="3742"/>
                <wp:lineTo x="1459" y="5443"/>
                <wp:lineTo x="1459" y="11225"/>
                <wp:lineTo x="6714" y="14287"/>
                <wp:lineTo x="2919" y="14287"/>
                <wp:lineTo x="2919" y="17688"/>
                <wp:lineTo x="8757" y="18028"/>
                <wp:lineTo x="10508" y="18028"/>
                <wp:lineTo x="18681" y="17688"/>
                <wp:lineTo x="18681" y="14287"/>
                <wp:lineTo x="13719" y="14287"/>
                <wp:lineTo x="20432" y="10545"/>
                <wp:lineTo x="20432" y="8164"/>
                <wp:lineTo x="17514" y="5783"/>
                <wp:lineTo x="12843" y="3402"/>
                <wp:lineTo x="11384" y="3402"/>
              </wp:wrapPolygon>
            </wp:wrapTight>
            <wp:docPr id="2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52705</wp:posOffset>
            </wp:positionV>
            <wp:extent cx="1000125" cy="1021080"/>
            <wp:effectExtent l="19050" t="0" r="9525" b="0"/>
            <wp:wrapSquare wrapText="bothSides"/>
            <wp:docPr id="4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9B2" w:rsidRPr="00013BD5" w:rsidRDefault="00E409B2" w:rsidP="00013BD5">
      <w:pPr>
        <w:spacing w:after="0" w:line="240" w:lineRule="auto"/>
        <w:rPr>
          <w:b/>
          <w:sz w:val="28"/>
          <w:szCs w:val="28"/>
        </w:rPr>
      </w:pPr>
    </w:p>
    <w:sectPr w:rsidR="00E409B2" w:rsidRPr="00013BD5" w:rsidSect="003B04EE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41" w:rsidRDefault="00256141" w:rsidP="00E409B2">
      <w:pPr>
        <w:spacing w:after="0" w:line="240" w:lineRule="auto"/>
      </w:pPr>
      <w:r>
        <w:separator/>
      </w:r>
    </w:p>
  </w:endnote>
  <w:endnote w:type="continuationSeparator" w:id="0">
    <w:p w:rsidR="00256141" w:rsidRDefault="00256141" w:rsidP="00E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41" w:rsidRDefault="00256141" w:rsidP="00E409B2">
      <w:pPr>
        <w:spacing w:after="0" w:line="240" w:lineRule="auto"/>
      </w:pPr>
      <w:r>
        <w:separator/>
      </w:r>
    </w:p>
  </w:footnote>
  <w:footnote w:type="continuationSeparator" w:id="0">
    <w:p w:rsidR="00256141" w:rsidRDefault="00256141" w:rsidP="00E4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D5" w:rsidRPr="00013BD5" w:rsidRDefault="00013BD5" w:rsidP="00013B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174C7"/>
    <w:multiLevelType w:val="hybridMultilevel"/>
    <w:tmpl w:val="720E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2ABA"/>
    <w:multiLevelType w:val="multilevel"/>
    <w:tmpl w:val="C6E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3A"/>
    <w:rsid w:val="00013BD5"/>
    <w:rsid w:val="000408DD"/>
    <w:rsid w:val="00043A86"/>
    <w:rsid w:val="000611EF"/>
    <w:rsid w:val="0006232B"/>
    <w:rsid w:val="00066D19"/>
    <w:rsid w:val="000B1508"/>
    <w:rsid w:val="00131E0B"/>
    <w:rsid w:val="001742BA"/>
    <w:rsid w:val="001D16F4"/>
    <w:rsid w:val="001E7C81"/>
    <w:rsid w:val="00217E9E"/>
    <w:rsid w:val="00220DD9"/>
    <w:rsid w:val="00256141"/>
    <w:rsid w:val="00263D8A"/>
    <w:rsid w:val="0026572A"/>
    <w:rsid w:val="00275A88"/>
    <w:rsid w:val="00287284"/>
    <w:rsid w:val="002B2F2F"/>
    <w:rsid w:val="00324A16"/>
    <w:rsid w:val="00362FA8"/>
    <w:rsid w:val="00371A76"/>
    <w:rsid w:val="00373E6A"/>
    <w:rsid w:val="00383962"/>
    <w:rsid w:val="003B04EE"/>
    <w:rsid w:val="003D4872"/>
    <w:rsid w:val="00425047"/>
    <w:rsid w:val="00434408"/>
    <w:rsid w:val="00456502"/>
    <w:rsid w:val="0049201A"/>
    <w:rsid w:val="004C1387"/>
    <w:rsid w:val="004C4D39"/>
    <w:rsid w:val="00533919"/>
    <w:rsid w:val="00570729"/>
    <w:rsid w:val="005711D0"/>
    <w:rsid w:val="005715D9"/>
    <w:rsid w:val="00600BDB"/>
    <w:rsid w:val="00607FBC"/>
    <w:rsid w:val="00631521"/>
    <w:rsid w:val="00633C53"/>
    <w:rsid w:val="0063573F"/>
    <w:rsid w:val="00662DAF"/>
    <w:rsid w:val="00671745"/>
    <w:rsid w:val="006A1548"/>
    <w:rsid w:val="006B77FA"/>
    <w:rsid w:val="006E7090"/>
    <w:rsid w:val="006F1AB1"/>
    <w:rsid w:val="00704823"/>
    <w:rsid w:val="00710975"/>
    <w:rsid w:val="007119F8"/>
    <w:rsid w:val="00733B76"/>
    <w:rsid w:val="007369EA"/>
    <w:rsid w:val="00743E6B"/>
    <w:rsid w:val="007C3559"/>
    <w:rsid w:val="007D2BDF"/>
    <w:rsid w:val="007E0D3A"/>
    <w:rsid w:val="007E4146"/>
    <w:rsid w:val="00826628"/>
    <w:rsid w:val="008347E6"/>
    <w:rsid w:val="008C62D8"/>
    <w:rsid w:val="008D0165"/>
    <w:rsid w:val="008D3784"/>
    <w:rsid w:val="008F3C8B"/>
    <w:rsid w:val="00913456"/>
    <w:rsid w:val="009872B5"/>
    <w:rsid w:val="009B1D59"/>
    <w:rsid w:val="009D4380"/>
    <w:rsid w:val="009E1147"/>
    <w:rsid w:val="00A17361"/>
    <w:rsid w:val="00A25849"/>
    <w:rsid w:val="00A35BF3"/>
    <w:rsid w:val="00A71EF5"/>
    <w:rsid w:val="00B327BD"/>
    <w:rsid w:val="00B32FDD"/>
    <w:rsid w:val="00B35070"/>
    <w:rsid w:val="00B629E5"/>
    <w:rsid w:val="00B93743"/>
    <w:rsid w:val="00BC5354"/>
    <w:rsid w:val="00D45881"/>
    <w:rsid w:val="00DF0827"/>
    <w:rsid w:val="00E12159"/>
    <w:rsid w:val="00E409B2"/>
    <w:rsid w:val="00E643E3"/>
    <w:rsid w:val="00EA03DB"/>
    <w:rsid w:val="00EB42FF"/>
    <w:rsid w:val="00ED1141"/>
    <w:rsid w:val="00EE6D5F"/>
    <w:rsid w:val="00F52AF8"/>
    <w:rsid w:val="00F70C85"/>
    <w:rsid w:val="00F92639"/>
    <w:rsid w:val="00F936D9"/>
    <w:rsid w:val="00FC7044"/>
    <w:rsid w:val="00FD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3391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customStyle="1" w:styleId="content">
    <w:name w:val="content"/>
    <w:basedOn w:val="Normal"/>
    <w:rsid w:val="00E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9B2"/>
    <w:rPr>
      <w:b/>
      <w:bCs/>
    </w:rPr>
  </w:style>
  <w:style w:type="table" w:styleId="TableGrid">
    <w:name w:val="Table Grid"/>
    <w:basedOn w:val="TableNormal"/>
    <w:uiPriority w:val="59"/>
    <w:rsid w:val="00E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9B2"/>
  </w:style>
  <w:style w:type="paragraph" w:styleId="Footer">
    <w:name w:val="footer"/>
    <w:basedOn w:val="Normal"/>
    <w:link w:val="FooterChar"/>
    <w:uiPriority w:val="99"/>
    <w:semiHidden/>
    <w:unhideWhenUsed/>
    <w:rsid w:val="00E4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@cy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Windows User</cp:lastModifiedBy>
  <cp:revision>8</cp:revision>
  <cp:lastPrinted>2020-01-15T12:05:00Z</cp:lastPrinted>
  <dcterms:created xsi:type="dcterms:W3CDTF">2020-01-15T10:14:00Z</dcterms:created>
  <dcterms:modified xsi:type="dcterms:W3CDTF">2020-01-15T12:41:00Z</dcterms:modified>
</cp:coreProperties>
</file>