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546957" w:rsidRDefault="00B03804" w:rsidP="00B03804">
      <w:pPr>
        <w:pStyle w:val="Default"/>
        <w:rPr>
          <w:rFonts w:ascii="Neue Haas Grotesk Text Pro" w:hAnsi="Neue Haas Grotesk Text Pro"/>
        </w:rPr>
      </w:pPr>
    </w:p>
    <w:p w14:paraId="79F5441A" w14:textId="77777777" w:rsidR="00546957" w:rsidRDefault="00546957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0371E29B" w14:textId="77777777" w:rsidR="00546957" w:rsidRDefault="00546957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3998895F" w14:textId="51429C45" w:rsidR="00B03804" w:rsidRPr="00546957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46957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546957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546957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3051B6B9" w14:textId="77777777" w:rsidR="00546957" w:rsidRDefault="00546957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bookmarkStart w:id="0" w:name="_Hlk61793546"/>
    </w:p>
    <w:p w14:paraId="03EA76B8" w14:textId="430EF820" w:rsidR="00B03804" w:rsidRPr="00546957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546957">
        <w:rPr>
          <w:rFonts w:ascii="Neue Haas Grotesk Text Pro" w:hAnsi="Neue Haas Grotesk Text Pro"/>
          <w:sz w:val="28"/>
          <w:szCs w:val="28"/>
        </w:rPr>
        <w:t xml:space="preserve">Assignment </w:t>
      </w:r>
      <w:r w:rsidR="00C3351C" w:rsidRPr="00546957">
        <w:rPr>
          <w:rFonts w:ascii="Neue Haas Grotesk Text Pro" w:hAnsi="Neue Haas Grotesk Text Pro"/>
          <w:sz w:val="28"/>
          <w:szCs w:val="28"/>
        </w:rPr>
        <w:t>4</w:t>
      </w:r>
    </w:p>
    <w:p w14:paraId="54D925F8" w14:textId="63FBF7BD" w:rsidR="00B03804" w:rsidRPr="00546957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bookmarkStart w:id="1" w:name="_Hlk61793798"/>
      <w:r w:rsidRPr="00546957">
        <w:rPr>
          <w:rFonts w:ascii="Neue Haas Grotesk Text Pro" w:hAnsi="Neue Haas Grotesk Text Pro"/>
          <w:i/>
          <w:iCs/>
          <w:sz w:val="18"/>
          <w:szCs w:val="18"/>
        </w:rPr>
        <w:t>(Part</w:t>
      </w:r>
      <w:r w:rsidR="004E2CC1" w:rsidRPr="00546957">
        <w:rPr>
          <w:rFonts w:ascii="Neue Haas Grotesk Text Pro" w:hAnsi="Neue Haas Grotesk Text Pro"/>
          <w:i/>
          <w:iCs/>
          <w:sz w:val="18"/>
          <w:szCs w:val="18"/>
        </w:rPr>
        <w:t xml:space="preserve"> </w:t>
      </w:r>
      <w:r w:rsidR="00C3351C" w:rsidRPr="00546957">
        <w:rPr>
          <w:rFonts w:ascii="Neue Haas Grotesk Text Pro" w:hAnsi="Neue Haas Grotesk Text Pro"/>
          <w:i/>
          <w:iCs/>
          <w:sz w:val="18"/>
          <w:szCs w:val="18"/>
        </w:rPr>
        <w:t>5</w:t>
      </w:r>
      <w:r w:rsidRPr="00546957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46957">
        <w:rPr>
          <w:rFonts w:ascii="Neue Haas Grotesk Text Pro" w:hAnsi="Neue Haas Grotesk Text Pro"/>
          <w:i/>
          <w:iCs/>
          <w:sz w:val="18"/>
          <w:szCs w:val="18"/>
        </w:rPr>
        <w:t xml:space="preserve">Regulation and Administration and </w:t>
      </w:r>
      <w:r w:rsidR="004E2CC1" w:rsidRPr="00546957">
        <w:rPr>
          <w:rFonts w:ascii="Neue Haas Grotesk Text Pro" w:hAnsi="Neue Haas Grotesk Text Pro"/>
          <w:i/>
          <w:iCs/>
          <w:sz w:val="18"/>
          <w:szCs w:val="18"/>
        </w:rPr>
        <w:t xml:space="preserve">Part </w:t>
      </w:r>
      <w:r w:rsidR="00C3351C" w:rsidRPr="00546957">
        <w:rPr>
          <w:rFonts w:ascii="Neue Haas Grotesk Text Pro" w:hAnsi="Neue Haas Grotesk Text Pro"/>
          <w:i/>
          <w:iCs/>
          <w:sz w:val="18"/>
          <w:szCs w:val="18"/>
        </w:rPr>
        <w:t>6</w:t>
      </w:r>
      <w:r w:rsidR="004E2CC1" w:rsidRPr="00546957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C3351C" w:rsidRPr="00546957">
        <w:rPr>
          <w:rFonts w:ascii="Neue Haas Grotesk Text Pro" w:hAnsi="Neue Haas Grotesk Text Pro"/>
          <w:i/>
          <w:iCs/>
          <w:sz w:val="18"/>
          <w:szCs w:val="18"/>
        </w:rPr>
        <w:t>Investment Management</w:t>
      </w:r>
      <w:r w:rsidRPr="00546957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bookmarkEnd w:id="0"/>
    <w:bookmarkEnd w:id="1"/>
    <w:p w14:paraId="410E4105" w14:textId="482336AC" w:rsidR="00D144F7" w:rsidRPr="00546957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546957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09F530B1" w14:textId="77777777" w:rsidR="00A105F5" w:rsidRPr="00546957" w:rsidRDefault="00A105F5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5BDC42FC" w14:textId="7135C0D2" w:rsidR="005C6550" w:rsidRPr="004A1BF5" w:rsidRDefault="00424052" w:rsidP="004A1BF5">
      <w:pPr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2" w:name="_Hlk61783580"/>
      <w:r w:rsidRPr="005C6550">
        <w:rPr>
          <w:rFonts w:ascii="Neue Haas Grotesk Text Pro" w:hAnsi="Neue Haas Grotesk Text Pro"/>
          <w:b/>
          <w:bCs/>
          <w:sz w:val="18"/>
          <w:szCs w:val="18"/>
        </w:rPr>
        <w:t xml:space="preserve">Investment managers will hold </w:t>
      </w:r>
      <w:r w:rsidR="00DA02EB" w:rsidRPr="005C6550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5C6550">
        <w:rPr>
          <w:rFonts w:ascii="Neue Haas Grotesk Text Pro" w:hAnsi="Neue Haas Grotesk Text Pro"/>
          <w:b/>
          <w:bCs/>
          <w:sz w:val="18"/>
          <w:szCs w:val="18"/>
        </w:rPr>
        <w:t xml:space="preserve"> sche</w:t>
      </w:r>
      <w:r w:rsidR="00A24216" w:rsidRPr="005C6550">
        <w:rPr>
          <w:rFonts w:ascii="Neue Haas Grotesk Text Pro" w:hAnsi="Neue Haas Grotesk Text Pro"/>
          <w:b/>
          <w:bCs/>
          <w:sz w:val="18"/>
          <w:szCs w:val="18"/>
        </w:rPr>
        <w:t>me</w:t>
      </w:r>
      <w:r w:rsidRPr="005C6550">
        <w:rPr>
          <w:rFonts w:ascii="Neue Haas Grotesk Text Pro" w:hAnsi="Neue Haas Grotesk Text Pro"/>
          <w:b/>
          <w:bCs/>
          <w:sz w:val="18"/>
          <w:szCs w:val="18"/>
        </w:rPr>
        <w:t xml:space="preserve">’s assets </w:t>
      </w:r>
      <w:r w:rsidR="00A24216" w:rsidRPr="005C6550">
        <w:rPr>
          <w:rFonts w:ascii="Neue Haas Grotesk Text Pro" w:hAnsi="Neue Haas Grotesk Text Pro"/>
          <w:b/>
          <w:bCs/>
          <w:sz w:val="18"/>
          <w:szCs w:val="18"/>
        </w:rPr>
        <w:t>on a segregated fund or pooled fund basis</w:t>
      </w:r>
      <w:r w:rsidR="00D26FC1" w:rsidRPr="005C6550">
        <w:rPr>
          <w:rFonts w:ascii="Neue Haas Grotesk Text Pro" w:hAnsi="Neue Haas Grotesk Text Pro"/>
          <w:b/>
          <w:bCs/>
          <w:sz w:val="18"/>
          <w:szCs w:val="18"/>
        </w:rPr>
        <w:t>, often using a combination of both approaches</w:t>
      </w:r>
      <w:r w:rsidR="00A24216" w:rsidRPr="005C6550">
        <w:rPr>
          <w:rFonts w:ascii="Neue Haas Grotesk Text Pro" w:hAnsi="Neue Haas Grotesk Text Pro"/>
          <w:b/>
          <w:bCs/>
          <w:sz w:val="18"/>
          <w:szCs w:val="18"/>
        </w:rPr>
        <w:t>.</w:t>
      </w:r>
      <w:r w:rsidR="005C6550" w:rsidRPr="005C6550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DA02EB" w:rsidRPr="005C6550">
        <w:rPr>
          <w:rFonts w:ascii="Neue Haas Grotesk Text Pro" w:hAnsi="Neue Haas Grotesk Text Pro"/>
          <w:b/>
          <w:bCs/>
          <w:sz w:val="18"/>
          <w:szCs w:val="18"/>
        </w:rPr>
        <w:t>Compare the fee structure used for each approach.</w:t>
      </w:r>
    </w:p>
    <w:bookmarkEnd w:id="2"/>
    <w:p w14:paraId="03FFC31A" w14:textId="1ABDB186" w:rsidR="00C006F2" w:rsidRPr="00546957" w:rsidRDefault="002A39AB" w:rsidP="00546957">
      <w:pPr>
        <w:spacing w:after="0"/>
        <w:ind w:firstLine="360"/>
        <w:jc w:val="right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C006F2"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C006F2" w:rsidRPr="00546957">
        <w:rPr>
          <w:rFonts w:ascii="Neue Haas Grotesk Text Pro" w:hAnsi="Neue Haas Grotesk Text Pro"/>
          <w:sz w:val="18"/>
          <w:szCs w:val="18"/>
        </w:rPr>
        <w:t xml:space="preserve">     </w:t>
      </w:r>
    </w:p>
    <w:p w14:paraId="640E427C" w14:textId="77777777" w:rsidR="004A1BF5" w:rsidRDefault="004A1BF5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E044A87" w14:textId="36332B3B" w:rsidR="00A105F5" w:rsidRPr="00546957" w:rsidRDefault="00A105F5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A36D89" w:rsidRPr="00546957">
        <w:rPr>
          <w:rFonts w:ascii="Neue Haas Grotesk Text Pro" w:hAnsi="Neue Haas Grotesk Text Pro"/>
          <w:sz w:val="18"/>
          <w:szCs w:val="18"/>
        </w:rPr>
        <w:t>6</w:t>
      </w:r>
      <w:r w:rsidRPr="00546957">
        <w:rPr>
          <w:rFonts w:ascii="Neue Haas Grotesk Text Pro" w:hAnsi="Neue Haas Grotesk Text Pro"/>
          <w:sz w:val="18"/>
          <w:szCs w:val="18"/>
        </w:rPr>
        <w:t xml:space="preserve"> Chapter </w:t>
      </w:r>
      <w:r w:rsidR="00A36D89" w:rsidRPr="00546957">
        <w:rPr>
          <w:rFonts w:ascii="Neue Haas Grotesk Text Pro" w:hAnsi="Neue Haas Grotesk Text Pro"/>
          <w:sz w:val="18"/>
          <w:szCs w:val="18"/>
        </w:rPr>
        <w:t>1.2</w:t>
      </w:r>
      <w:r w:rsidRPr="00546957">
        <w:rPr>
          <w:rFonts w:ascii="Neue Haas Grotesk Text Pro" w:hAnsi="Neue Haas Grotesk Text Pro"/>
          <w:sz w:val="18"/>
          <w:szCs w:val="18"/>
        </w:rPr>
        <w:t>.</w:t>
      </w:r>
    </w:p>
    <w:p w14:paraId="05EC643C" w14:textId="6E28A71D" w:rsidR="00C006F2" w:rsidRPr="00546957" w:rsidRDefault="00C006F2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Format: </w:t>
      </w:r>
      <w:r w:rsidR="00DA02EB" w:rsidRPr="00546957">
        <w:rPr>
          <w:rFonts w:ascii="Neue Haas Grotesk Text Pro" w:hAnsi="Neue Haas Grotesk Text Pro"/>
          <w:sz w:val="18"/>
          <w:szCs w:val="18"/>
        </w:rPr>
        <w:t>comparative</w:t>
      </w:r>
      <w:r w:rsidR="002A39AB" w:rsidRPr="00546957">
        <w:rPr>
          <w:rFonts w:ascii="Neue Haas Grotesk Text Pro" w:hAnsi="Neue Haas Grotesk Text Pro"/>
          <w:sz w:val="18"/>
          <w:szCs w:val="18"/>
        </w:rPr>
        <w:t>/</w:t>
      </w:r>
      <w:r w:rsidR="00DA02EB" w:rsidRPr="00546957">
        <w:rPr>
          <w:rFonts w:ascii="Neue Haas Grotesk Text Pro" w:hAnsi="Neue Haas Grotesk Text Pro"/>
          <w:sz w:val="18"/>
          <w:szCs w:val="18"/>
        </w:rPr>
        <w:t>description</w:t>
      </w:r>
    </w:p>
    <w:p w14:paraId="58CE1694" w14:textId="1705CB97" w:rsidR="00C006F2" w:rsidRPr="00546957" w:rsidRDefault="00C006F2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Answer should cover</w:t>
      </w:r>
      <w:r w:rsidR="00BC760D" w:rsidRPr="00546957">
        <w:rPr>
          <w:rFonts w:ascii="Neue Haas Grotesk Text Pro" w:hAnsi="Neue Haas Grotesk Text Pro"/>
          <w:sz w:val="18"/>
          <w:szCs w:val="18"/>
        </w:rPr>
        <w:t>. For each approach</w:t>
      </w:r>
      <w:r w:rsidRPr="00546957">
        <w:rPr>
          <w:rFonts w:ascii="Neue Haas Grotesk Text Pro" w:hAnsi="Neue Haas Grotesk Text Pro"/>
          <w:sz w:val="18"/>
          <w:szCs w:val="18"/>
        </w:rPr>
        <w:t>:</w:t>
      </w:r>
    </w:p>
    <w:p w14:paraId="283F527D" w14:textId="4A09F25D" w:rsidR="00DE6719" w:rsidRPr="00546957" w:rsidRDefault="00BC760D" w:rsidP="004A1BF5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Type of </w:t>
      </w:r>
      <w:r w:rsidR="002F5A34" w:rsidRPr="00546957">
        <w:rPr>
          <w:rFonts w:ascii="Neue Haas Grotesk Text Pro" w:hAnsi="Neue Haas Grotesk Text Pro"/>
          <w:sz w:val="18"/>
          <w:szCs w:val="18"/>
        </w:rPr>
        <w:t xml:space="preserve">fee </w:t>
      </w:r>
      <w:r w:rsidR="003C6FA6" w:rsidRPr="00546957">
        <w:rPr>
          <w:rFonts w:ascii="Neue Haas Grotesk Text Pro" w:hAnsi="Neue Haas Grotesk Text Pro"/>
          <w:sz w:val="18"/>
          <w:szCs w:val="18"/>
        </w:rPr>
        <w:t xml:space="preserve"> </w:t>
      </w:r>
    </w:p>
    <w:p w14:paraId="3480C195" w14:textId="374FE8E2" w:rsidR="00DE6719" w:rsidRPr="00546957" w:rsidRDefault="002F5A34" w:rsidP="004A1BF5">
      <w:pPr>
        <w:pStyle w:val="ListParagraph"/>
        <w:numPr>
          <w:ilvl w:val="0"/>
          <w:numId w:val="13"/>
        </w:numPr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Worked example demonstrating ho</w:t>
      </w:r>
      <w:r w:rsidR="00927DFC" w:rsidRPr="00546957">
        <w:rPr>
          <w:rFonts w:ascii="Neue Haas Grotesk Text Pro" w:hAnsi="Neue Haas Grotesk Text Pro"/>
          <w:sz w:val="18"/>
          <w:szCs w:val="18"/>
        </w:rPr>
        <w:t>w</w:t>
      </w:r>
      <w:r w:rsidRPr="00546957">
        <w:rPr>
          <w:rFonts w:ascii="Neue Haas Grotesk Text Pro" w:hAnsi="Neue Haas Grotesk Text Pro"/>
          <w:sz w:val="18"/>
          <w:szCs w:val="18"/>
        </w:rPr>
        <w:t xml:space="preserve"> the fee operates</w:t>
      </w:r>
    </w:p>
    <w:p w14:paraId="75452239" w14:textId="6B762C3F" w:rsidR="00C006F2" w:rsidRPr="00546957" w:rsidRDefault="00571797" w:rsidP="004A1BF5">
      <w:pPr>
        <w:pStyle w:val="ListParagraph"/>
        <w:numPr>
          <w:ilvl w:val="0"/>
          <w:numId w:val="13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The method by which </w:t>
      </w:r>
      <w:r w:rsidR="00927DFC" w:rsidRPr="00546957">
        <w:rPr>
          <w:rFonts w:ascii="Neue Haas Grotesk Text Pro" w:hAnsi="Neue Haas Grotesk Text Pro"/>
          <w:sz w:val="18"/>
          <w:szCs w:val="18"/>
        </w:rPr>
        <w:t>the investment manager is paid</w:t>
      </w:r>
    </w:p>
    <w:p w14:paraId="75274BE2" w14:textId="2599683E" w:rsidR="00A15203" w:rsidRDefault="00A15203" w:rsidP="004A1BF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940D8F6" w14:textId="77777777" w:rsidR="005C6550" w:rsidRPr="00546957" w:rsidRDefault="005C6550" w:rsidP="004A1BF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23956E50" w14:textId="07990784" w:rsidR="00747ECC" w:rsidRPr="00546957" w:rsidRDefault="00CB1600" w:rsidP="004A1BF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A SIP must specify the trustees’ policy </w:t>
      </w:r>
      <w:proofErr w:type="gramStart"/>
      <w:r w:rsidRPr="00546957">
        <w:rPr>
          <w:rFonts w:ascii="Neue Haas Grotesk Text Pro" w:hAnsi="Neue Haas Grotesk Text Pro"/>
          <w:b/>
          <w:bCs/>
          <w:sz w:val="18"/>
          <w:szCs w:val="18"/>
        </w:rPr>
        <w:t>with regard to</w:t>
      </w:r>
      <w:proofErr w:type="gramEnd"/>
      <w:r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FF41A8"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ESG. </w:t>
      </w:r>
    </w:p>
    <w:p w14:paraId="14C2066F" w14:textId="00AF75C2" w:rsidR="00FF41A8" w:rsidRPr="00546957" w:rsidRDefault="00FF41A8" w:rsidP="004A1BF5">
      <w:pPr>
        <w:pStyle w:val="ListParagraph"/>
        <w:numPr>
          <w:ilvl w:val="0"/>
          <w:numId w:val="23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Explain what ESG stands for</w:t>
      </w:r>
    </w:p>
    <w:p w14:paraId="5E91DC8B" w14:textId="5B27F39C" w:rsidR="00BF0E82" w:rsidRPr="00546957" w:rsidRDefault="00D2560D" w:rsidP="004A1BF5">
      <w:pPr>
        <w:pStyle w:val="ListParagraph"/>
        <w:numPr>
          <w:ilvl w:val="0"/>
          <w:numId w:val="23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Describe the difference between positive screening and negative screening</w:t>
      </w:r>
    </w:p>
    <w:p w14:paraId="746EEF06" w14:textId="77777777" w:rsidR="00747ECC" w:rsidRPr="00546957" w:rsidRDefault="00747ECC" w:rsidP="00546957">
      <w:pPr>
        <w:ind w:firstLine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10 marks        </w:t>
      </w:r>
    </w:p>
    <w:p w14:paraId="75F325F3" w14:textId="77777777" w:rsidR="004A1BF5" w:rsidRDefault="004A1BF5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36BFD00" w14:textId="121976E7" w:rsidR="00A105F5" w:rsidRPr="00546957" w:rsidRDefault="00A105F5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984EEA" w:rsidRPr="00546957">
        <w:rPr>
          <w:rFonts w:ascii="Neue Haas Grotesk Text Pro" w:hAnsi="Neue Haas Grotesk Text Pro"/>
          <w:sz w:val="18"/>
          <w:szCs w:val="18"/>
        </w:rPr>
        <w:t>5</w:t>
      </w:r>
      <w:r w:rsidRPr="00546957">
        <w:rPr>
          <w:rFonts w:ascii="Neue Haas Grotesk Text Pro" w:hAnsi="Neue Haas Grotesk Text Pro"/>
          <w:sz w:val="18"/>
          <w:szCs w:val="18"/>
        </w:rPr>
        <w:t xml:space="preserve"> Chapter </w:t>
      </w:r>
      <w:r w:rsidR="00984EEA" w:rsidRPr="00546957">
        <w:rPr>
          <w:rFonts w:ascii="Neue Haas Grotesk Text Pro" w:hAnsi="Neue Haas Grotesk Text Pro"/>
          <w:sz w:val="18"/>
          <w:szCs w:val="18"/>
        </w:rPr>
        <w:t>3</w:t>
      </w:r>
      <w:r w:rsidRPr="00546957">
        <w:rPr>
          <w:rFonts w:ascii="Neue Haas Grotesk Text Pro" w:hAnsi="Neue Haas Grotesk Text Pro"/>
          <w:sz w:val="18"/>
          <w:szCs w:val="18"/>
        </w:rPr>
        <w:t>.3.</w:t>
      </w:r>
    </w:p>
    <w:p w14:paraId="2B9C5BF6" w14:textId="015BCF34" w:rsidR="00A105F5" w:rsidRPr="00546957" w:rsidRDefault="00747ECC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Format: </w:t>
      </w:r>
      <w:r w:rsidR="00C86F4D" w:rsidRPr="00546957">
        <w:rPr>
          <w:rFonts w:ascii="Neue Haas Grotesk Text Pro" w:hAnsi="Neue Haas Grotesk Text Pro"/>
          <w:sz w:val="18"/>
          <w:szCs w:val="18"/>
        </w:rPr>
        <w:t>descriptive/comparative</w:t>
      </w:r>
    </w:p>
    <w:p w14:paraId="1E85DCA2" w14:textId="72D9E112" w:rsidR="00747ECC" w:rsidRPr="00546957" w:rsidRDefault="00747ECC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Answer should cover:</w:t>
      </w:r>
    </w:p>
    <w:p w14:paraId="106DE50F" w14:textId="082A6B1F" w:rsidR="00747ECC" w:rsidRPr="00546957" w:rsidRDefault="00FD6170" w:rsidP="004A1BF5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What E, S and G stand for and a short </w:t>
      </w:r>
      <w:r w:rsidR="00866DBD" w:rsidRPr="00546957">
        <w:rPr>
          <w:rFonts w:ascii="Neue Haas Grotesk Text Pro" w:hAnsi="Neue Haas Grotesk Text Pro"/>
          <w:sz w:val="18"/>
          <w:szCs w:val="18"/>
        </w:rPr>
        <w:t>definition of each</w:t>
      </w:r>
    </w:p>
    <w:p w14:paraId="136F07CC" w14:textId="7AEE3DAF" w:rsidR="00747ECC" w:rsidRPr="00546957" w:rsidRDefault="00866DBD" w:rsidP="004A1BF5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Comp</w:t>
      </w:r>
      <w:r w:rsidR="007B692A" w:rsidRPr="00546957">
        <w:rPr>
          <w:rFonts w:ascii="Neue Haas Grotesk Text Pro" w:hAnsi="Neue Haas Grotesk Text Pro"/>
          <w:sz w:val="18"/>
          <w:szCs w:val="18"/>
        </w:rPr>
        <w:t>are</w:t>
      </w:r>
      <w:r w:rsidRPr="00546957">
        <w:rPr>
          <w:rFonts w:ascii="Neue Haas Grotesk Text Pro" w:hAnsi="Neue Haas Grotesk Text Pro"/>
          <w:sz w:val="18"/>
          <w:szCs w:val="18"/>
        </w:rPr>
        <w:t xml:space="preserve"> –</w:t>
      </w:r>
      <w:r w:rsidR="00B2373F" w:rsidRPr="00546957">
        <w:rPr>
          <w:rFonts w:ascii="Neue Haas Grotesk Text Pro" w:hAnsi="Neue Haas Grotesk Text Pro"/>
          <w:sz w:val="18"/>
          <w:szCs w:val="18"/>
        </w:rPr>
        <w:t xml:space="preserve"> </w:t>
      </w:r>
      <w:r w:rsidRPr="00546957">
        <w:rPr>
          <w:rFonts w:ascii="Neue Haas Grotesk Text Pro" w:hAnsi="Neue Haas Grotesk Text Pro"/>
          <w:sz w:val="18"/>
          <w:szCs w:val="18"/>
        </w:rPr>
        <w:t xml:space="preserve">actively </w:t>
      </w:r>
      <w:r w:rsidR="00417408" w:rsidRPr="00546957">
        <w:rPr>
          <w:rFonts w:ascii="Neue Haas Grotesk Text Pro" w:hAnsi="Neue Haas Grotesk Text Pro"/>
          <w:sz w:val="18"/>
          <w:szCs w:val="18"/>
        </w:rPr>
        <w:t>focussing on</w:t>
      </w:r>
      <w:r w:rsidRPr="00546957">
        <w:rPr>
          <w:rFonts w:ascii="Neue Haas Grotesk Text Pro" w:hAnsi="Neue Haas Grotesk Text Pro"/>
          <w:sz w:val="18"/>
          <w:szCs w:val="18"/>
        </w:rPr>
        <w:t xml:space="preserve"> socially responsible investment</w:t>
      </w:r>
      <w:r w:rsidR="00B2373F" w:rsidRPr="00546957">
        <w:rPr>
          <w:rFonts w:ascii="Neue Haas Grotesk Text Pro" w:hAnsi="Neue Haas Grotesk Text Pro"/>
          <w:sz w:val="18"/>
          <w:szCs w:val="18"/>
        </w:rPr>
        <w:t xml:space="preserve"> versus avoiding </w:t>
      </w:r>
      <w:r w:rsidR="00575B90" w:rsidRPr="00546957">
        <w:rPr>
          <w:rFonts w:ascii="Neue Haas Grotesk Text Pro" w:hAnsi="Neue Haas Grotesk Text Pro"/>
          <w:sz w:val="18"/>
          <w:szCs w:val="18"/>
        </w:rPr>
        <w:t>investments which are not viewed as socially responsible</w:t>
      </w:r>
    </w:p>
    <w:p w14:paraId="19D06DEC" w14:textId="17CFFEF5" w:rsidR="00747ECC" w:rsidRDefault="00747ECC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2174A937" w14:textId="77777777" w:rsidR="005C6550" w:rsidRPr="00546957" w:rsidRDefault="005C6550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5CA6532" w14:textId="344B10B0" w:rsidR="007367B0" w:rsidRPr="00546957" w:rsidRDefault="00686DB2" w:rsidP="004A1BF5">
      <w:pPr>
        <w:pStyle w:val="ListParagraph"/>
        <w:numPr>
          <w:ilvl w:val="0"/>
          <w:numId w:val="18"/>
        </w:numPr>
        <w:spacing w:after="0" w:line="256" w:lineRule="auto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Outline </w:t>
      </w:r>
      <w:proofErr w:type="gramStart"/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The</w:t>
      </w:r>
      <w:proofErr w:type="gramEnd"/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Pensions Regulator’s requirements for a scheme that meets the definition of a master trust.</w:t>
      </w:r>
    </w:p>
    <w:p w14:paraId="4098E45D" w14:textId="23E8BCED" w:rsidR="007367B0" w:rsidRPr="00546957" w:rsidRDefault="007367B0" w:rsidP="00546957">
      <w:pPr>
        <w:spacing w:after="0" w:line="256" w:lineRule="auto"/>
        <w:ind w:firstLine="360"/>
        <w:jc w:val="right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1</w:t>
      </w:r>
      <w:r w:rsidR="00686DB2"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5</w:t>
      </w:r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 marks</w:t>
      </w:r>
    </w:p>
    <w:p w14:paraId="572A890C" w14:textId="77777777" w:rsidR="00A105F5" w:rsidRPr="00546957" w:rsidRDefault="00A105F5" w:rsidP="00A105F5">
      <w:pPr>
        <w:spacing w:after="0" w:line="256" w:lineRule="auto"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</w:p>
    <w:p w14:paraId="61CD6F20" w14:textId="0B702609" w:rsidR="00A105F5" w:rsidRPr="00546957" w:rsidRDefault="00A105F5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86DB2" w:rsidRPr="00546957">
        <w:rPr>
          <w:rFonts w:ascii="Neue Haas Grotesk Text Pro" w:hAnsi="Neue Haas Grotesk Text Pro"/>
          <w:sz w:val="18"/>
          <w:szCs w:val="18"/>
        </w:rPr>
        <w:t>5</w:t>
      </w:r>
      <w:r w:rsidRPr="00546957">
        <w:rPr>
          <w:rFonts w:ascii="Neue Haas Grotesk Text Pro" w:hAnsi="Neue Haas Grotesk Text Pro"/>
          <w:sz w:val="18"/>
          <w:szCs w:val="18"/>
        </w:rPr>
        <w:t xml:space="preserve"> Chapter </w:t>
      </w:r>
      <w:r w:rsidR="00686DB2" w:rsidRPr="00546957">
        <w:rPr>
          <w:rFonts w:ascii="Neue Haas Grotesk Text Pro" w:hAnsi="Neue Haas Grotesk Text Pro"/>
          <w:sz w:val="18"/>
          <w:szCs w:val="18"/>
        </w:rPr>
        <w:t>2.6</w:t>
      </w:r>
      <w:r w:rsidRPr="00546957">
        <w:rPr>
          <w:rFonts w:ascii="Neue Haas Grotesk Text Pro" w:hAnsi="Neue Haas Grotesk Text Pro"/>
          <w:sz w:val="18"/>
          <w:szCs w:val="18"/>
        </w:rPr>
        <w:t>.</w:t>
      </w:r>
    </w:p>
    <w:p w14:paraId="1127E9DB" w14:textId="74DB8620" w:rsidR="001217DA" w:rsidRPr="00546957" w:rsidRDefault="001217DA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Format: </w:t>
      </w:r>
      <w:r w:rsidR="00686DB2" w:rsidRPr="00546957">
        <w:rPr>
          <w:rFonts w:ascii="Neue Haas Grotesk Text Pro" w:hAnsi="Neue Haas Grotesk Text Pro"/>
          <w:sz w:val="18"/>
          <w:szCs w:val="18"/>
        </w:rPr>
        <w:t>informal prose, use of bulleting acceptable</w:t>
      </w:r>
    </w:p>
    <w:p w14:paraId="5B916ADF" w14:textId="0E79E915" w:rsidR="0096398D" w:rsidRPr="00546957" w:rsidRDefault="0096398D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Answer should cover:</w:t>
      </w:r>
    </w:p>
    <w:p w14:paraId="524B83C4" w14:textId="2DC97C94" w:rsidR="00472B82" w:rsidRPr="00546957" w:rsidRDefault="00686DB2" w:rsidP="004A1BF5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Governing legislation and code of practice</w:t>
      </w:r>
    </w:p>
    <w:p w14:paraId="0F04CC3A" w14:textId="0BE8D8AA" w:rsidR="001556E4" w:rsidRPr="00546957" w:rsidRDefault="00686DB2" w:rsidP="004A1BF5">
      <w:pPr>
        <w:pStyle w:val="ListParagraph"/>
        <w:numPr>
          <w:ilvl w:val="0"/>
          <w:numId w:val="4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TPR’s authorisation criteria and a brief description of each</w:t>
      </w:r>
    </w:p>
    <w:p w14:paraId="7ECCA202" w14:textId="138C5CE7" w:rsidR="00686DB2" w:rsidRDefault="00686DB2" w:rsidP="004A1BF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D4CD0F" w14:textId="77777777" w:rsidR="005C6550" w:rsidRPr="00546957" w:rsidRDefault="005C6550" w:rsidP="004A1BF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306F9E3B" w14:textId="4B0C4ACD" w:rsidR="009505EC" w:rsidRPr="00546957" w:rsidRDefault="00747ECC" w:rsidP="004A1BF5">
      <w:pPr>
        <w:numPr>
          <w:ilvl w:val="0"/>
          <w:numId w:val="18"/>
        </w:numPr>
        <w:spacing w:after="0" w:line="256" w:lineRule="auto"/>
        <w:contextualSpacing/>
        <w:rPr>
          <w:rFonts w:ascii="Neue Haas Grotesk Text Pro" w:eastAsia="Calibri" w:hAnsi="Neue Haas Grotesk Text Pro" w:cs="Times New Roman"/>
          <w:b/>
          <w:bCs/>
          <w:sz w:val="18"/>
          <w:szCs w:val="18"/>
        </w:rPr>
      </w:pPr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 xml:space="preserve">List 5 </w:t>
      </w:r>
      <w:r w:rsidR="00686DB2"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of the sections typically included in an Investment Management Agreement</w:t>
      </w:r>
      <w:r w:rsidRPr="00546957">
        <w:rPr>
          <w:rFonts w:ascii="Neue Haas Grotesk Text Pro" w:eastAsia="Calibri" w:hAnsi="Neue Haas Grotesk Text Pro" w:cs="Times New Roman"/>
          <w:b/>
          <w:bCs/>
          <w:sz w:val="18"/>
          <w:szCs w:val="18"/>
        </w:rPr>
        <w:t>.</w:t>
      </w:r>
    </w:p>
    <w:p w14:paraId="7B316DFA" w14:textId="3B81C8EA" w:rsidR="009505EC" w:rsidRPr="00546957" w:rsidRDefault="004A1BF5" w:rsidP="004A1BF5">
      <w:pPr>
        <w:spacing w:after="0"/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lastRenderedPageBreak/>
        <w:t xml:space="preserve">     </w:t>
      </w:r>
      <w:r w:rsidR="009505EC" w:rsidRPr="00546957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73267873" w14:textId="6D7B21F0" w:rsidR="00A105F5" w:rsidRPr="00546957" w:rsidRDefault="00A105F5" w:rsidP="00A105F5">
      <w:pPr>
        <w:spacing w:after="0"/>
        <w:jc w:val="both"/>
        <w:rPr>
          <w:rFonts w:ascii="Neue Haas Grotesk Text Pro" w:hAnsi="Neue Haas Grotesk Text Pro"/>
          <w:sz w:val="18"/>
          <w:szCs w:val="18"/>
        </w:rPr>
      </w:pPr>
    </w:p>
    <w:p w14:paraId="71F3D102" w14:textId="28A2508A" w:rsidR="00A105F5" w:rsidRPr="00546957" w:rsidRDefault="00A105F5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686DB2" w:rsidRPr="00546957">
        <w:rPr>
          <w:rFonts w:ascii="Neue Haas Grotesk Text Pro" w:hAnsi="Neue Haas Grotesk Text Pro"/>
          <w:sz w:val="18"/>
          <w:szCs w:val="18"/>
        </w:rPr>
        <w:t>6</w:t>
      </w:r>
      <w:r w:rsidRPr="00546957">
        <w:rPr>
          <w:rFonts w:ascii="Neue Haas Grotesk Text Pro" w:hAnsi="Neue Haas Grotesk Text Pro"/>
          <w:sz w:val="18"/>
          <w:szCs w:val="18"/>
        </w:rPr>
        <w:t xml:space="preserve"> Chapter 2.</w:t>
      </w:r>
      <w:r w:rsidR="00686DB2" w:rsidRPr="00546957">
        <w:rPr>
          <w:rFonts w:ascii="Neue Haas Grotesk Text Pro" w:hAnsi="Neue Haas Grotesk Text Pro"/>
          <w:sz w:val="18"/>
          <w:szCs w:val="18"/>
        </w:rPr>
        <w:t>2</w:t>
      </w:r>
      <w:r w:rsidRPr="00546957">
        <w:rPr>
          <w:rFonts w:ascii="Neue Haas Grotesk Text Pro" w:hAnsi="Neue Haas Grotesk Text Pro"/>
          <w:sz w:val="18"/>
          <w:szCs w:val="18"/>
        </w:rPr>
        <w:t>.</w:t>
      </w:r>
    </w:p>
    <w:p w14:paraId="3255181E" w14:textId="0AD04652" w:rsidR="009505EC" w:rsidRPr="00546957" w:rsidRDefault="009505EC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Format: </w:t>
      </w:r>
      <w:r w:rsidR="00747ECC" w:rsidRPr="00546957">
        <w:rPr>
          <w:rFonts w:ascii="Neue Haas Grotesk Text Pro" w:hAnsi="Neue Haas Grotesk Text Pro"/>
          <w:sz w:val="18"/>
          <w:szCs w:val="18"/>
        </w:rPr>
        <w:t>list</w:t>
      </w:r>
    </w:p>
    <w:p w14:paraId="07C46AF8" w14:textId="20CB6256" w:rsidR="00747ECC" w:rsidRDefault="009505EC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Answer should </w:t>
      </w:r>
      <w:r w:rsidR="00747ECC" w:rsidRPr="00546957">
        <w:rPr>
          <w:rFonts w:ascii="Neue Haas Grotesk Text Pro" w:hAnsi="Neue Haas Grotesk Text Pro"/>
          <w:sz w:val="18"/>
          <w:szCs w:val="18"/>
        </w:rPr>
        <w:t xml:space="preserve">5 </w:t>
      </w:r>
      <w:r w:rsidR="00BA7838" w:rsidRPr="00546957">
        <w:rPr>
          <w:rFonts w:ascii="Neue Haas Grotesk Text Pro" w:hAnsi="Neue Haas Grotesk Text Pro"/>
          <w:sz w:val="18"/>
          <w:szCs w:val="18"/>
        </w:rPr>
        <w:t xml:space="preserve">of the </w:t>
      </w:r>
      <w:r w:rsidR="00686DB2" w:rsidRPr="00546957">
        <w:rPr>
          <w:rFonts w:ascii="Neue Haas Grotesk Text Pro" w:hAnsi="Neue Haas Grotesk Text Pro"/>
          <w:sz w:val="18"/>
          <w:szCs w:val="18"/>
        </w:rPr>
        <w:t xml:space="preserve">9 </w:t>
      </w:r>
      <w:r w:rsidR="00BA7838" w:rsidRPr="00546957">
        <w:rPr>
          <w:rFonts w:ascii="Neue Haas Grotesk Text Pro" w:hAnsi="Neue Haas Grotesk Text Pro"/>
          <w:sz w:val="18"/>
          <w:szCs w:val="18"/>
        </w:rPr>
        <w:t>sections listed</w:t>
      </w:r>
      <w:r w:rsidR="00686DB2" w:rsidRPr="00546957">
        <w:rPr>
          <w:rFonts w:ascii="Neue Haas Grotesk Text Pro" w:hAnsi="Neue Haas Grotesk Text Pro"/>
          <w:sz w:val="18"/>
          <w:szCs w:val="18"/>
        </w:rPr>
        <w:t xml:space="preserve"> on pa</w:t>
      </w:r>
      <w:r w:rsidR="00BA7838" w:rsidRPr="00546957">
        <w:rPr>
          <w:rFonts w:ascii="Neue Haas Grotesk Text Pro" w:hAnsi="Neue Haas Grotesk Text Pro"/>
          <w:sz w:val="18"/>
          <w:szCs w:val="18"/>
        </w:rPr>
        <w:t>g</w:t>
      </w:r>
      <w:r w:rsidR="00686DB2" w:rsidRPr="00546957">
        <w:rPr>
          <w:rFonts w:ascii="Neue Haas Grotesk Text Pro" w:hAnsi="Neue Haas Grotesk Text Pro"/>
          <w:sz w:val="18"/>
          <w:szCs w:val="18"/>
        </w:rPr>
        <w:t xml:space="preserve">e 98 of the </w:t>
      </w:r>
      <w:r w:rsidR="00BA7838" w:rsidRPr="00546957">
        <w:rPr>
          <w:rFonts w:ascii="Neue Haas Grotesk Text Pro" w:hAnsi="Neue Haas Grotesk Text Pro"/>
          <w:sz w:val="18"/>
          <w:szCs w:val="18"/>
        </w:rPr>
        <w:t>study manual.</w:t>
      </w:r>
    </w:p>
    <w:p w14:paraId="2FC7625D" w14:textId="3A89E7D9" w:rsidR="005C6550" w:rsidRDefault="005C6550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57903F08" w14:textId="77777777" w:rsidR="004A1BF5" w:rsidRPr="00546957" w:rsidRDefault="004A1BF5" w:rsidP="004A1BF5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760967B" w14:textId="77777777" w:rsidR="00A768A8" w:rsidRPr="00546957" w:rsidRDefault="00A768A8" w:rsidP="004A1BF5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Write brief notes on:</w:t>
      </w:r>
    </w:p>
    <w:p w14:paraId="127F1F9D" w14:textId="7720BB2F" w:rsidR="00546957" w:rsidRPr="004A1BF5" w:rsidRDefault="00A768A8" w:rsidP="004A1BF5">
      <w:pPr>
        <w:pStyle w:val="ListParagraph"/>
        <w:numPr>
          <w:ilvl w:val="0"/>
          <w:numId w:val="2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The statutory objectives of the FSMA</w:t>
      </w:r>
    </w:p>
    <w:p w14:paraId="72A43C88" w14:textId="5973A83D" w:rsidR="00A768A8" w:rsidRPr="00546957" w:rsidRDefault="00A768A8" w:rsidP="004A1BF5">
      <w:pPr>
        <w:pStyle w:val="ListParagraph"/>
        <w:numPr>
          <w:ilvl w:val="0"/>
          <w:numId w:val="25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Why defining “regulated activity” is important. </w:t>
      </w:r>
    </w:p>
    <w:p w14:paraId="774173FB" w14:textId="541988DC" w:rsidR="00B726C9" w:rsidRPr="00546957" w:rsidRDefault="00A81A0C" w:rsidP="00546957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546957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B726C9" w:rsidRPr="00546957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287A3B4" w14:textId="77777777" w:rsidR="005C6550" w:rsidRPr="00546957" w:rsidRDefault="005C6550" w:rsidP="00A105F5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4C0157" w14:textId="60AE8C6A" w:rsidR="00A105F5" w:rsidRPr="00546957" w:rsidRDefault="00A105F5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BA7838" w:rsidRPr="00546957">
        <w:rPr>
          <w:rFonts w:ascii="Neue Haas Grotesk Text Pro" w:hAnsi="Neue Haas Grotesk Text Pro"/>
          <w:sz w:val="18"/>
          <w:szCs w:val="18"/>
        </w:rPr>
        <w:t>5</w:t>
      </w:r>
      <w:r w:rsidRPr="00546957">
        <w:rPr>
          <w:rFonts w:ascii="Neue Haas Grotesk Text Pro" w:hAnsi="Neue Haas Grotesk Text Pro"/>
          <w:sz w:val="18"/>
          <w:szCs w:val="18"/>
        </w:rPr>
        <w:t xml:space="preserve"> Chapter</w:t>
      </w:r>
      <w:r w:rsidR="00BA7838" w:rsidRPr="00546957">
        <w:rPr>
          <w:rFonts w:ascii="Neue Haas Grotesk Text Pro" w:hAnsi="Neue Haas Grotesk Text Pro"/>
          <w:sz w:val="18"/>
          <w:szCs w:val="18"/>
        </w:rPr>
        <w:t>s 1.1 and</w:t>
      </w:r>
      <w:r w:rsidRPr="00546957">
        <w:rPr>
          <w:rFonts w:ascii="Neue Haas Grotesk Text Pro" w:hAnsi="Neue Haas Grotesk Text Pro"/>
          <w:sz w:val="18"/>
          <w:szCs w:val="18"/>
        </w:rPr>
        <w:t xml:space="preserve"> 1.2.</w:t>
      </w:r>
    </w:p>
    <w:p w14:paraId="050CA3D3" w14:textId="2DCE2697" w:rsidR="00B726C9" w:rsidRPr="00546957" w:rsidRDefault="00B726C9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 xml:space="preserve">Format: </w:t>
      </w:r>
      <w:r w:rsidR="00A768A8" w:rsidRPr="00546957">
        <w:rPr>
          <w:rFonts w:ascii="Neue Haas Grotesk Text Pro" w:hAnsi="Neue Haas Grotesk Text Pro"/>
          <w:sz w:val="18"/>
          <w:szCs w:val="18"/>
        </w:rPr>
        <w:t>note form/bulleted</w:t>
      </w:r>
    </w:p>
    <w:p w14:paraId="615CAE7C" w14:textId="02B4ECB9" w:rsidR="00B726C9" w:rsidRPr="00546957" w:rsidRDefault="00B726C9" w:rsidP="004A1BF5">
      <w:p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Answer should cover:</w:t>
      </w:r>
    </w:p>
    <w:p w14:paraId="379C7D9A" w14:textId="77777777" w:rsidR="00A768A8" w:rsidRPr="00546957" w:rsidRDefault="00A768A8" w:rsidP="004A1BF5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What FSMA stands for</w:t>
      </w:r>
    </w:p>
    <w:p w14:paraId="0A512C6D" w14:textId="16899818" w:rsidR="00B726C9" w:rsidRPr="00546957" w:rsidRDefault="00A768A8" w:rsidP="004A1BF5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Governing legislation</w:t>
      </w:r>
    </w:p>
    <w:p w14:paraId="48E642A8" w14:textId="523B27A3" w:rsidR="00A768A8" w:rsidRPr="00546957" w:rsidRDefault="00A768A8" w:rsidP="004A1BF5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Details of the FSMA’s 4 statutory objectives</w:t>
      </w:r>
    </w:p>
    <w:p w14:paraId="3910B3D0" w14:textId="1309587C" w:rsidR="00A81A0C" w:rsidRPr="00546957" w:rsidRDefault="00A768A8" w:rsidP="004A1BF5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Definition of regulated activity</w:t>
      </w:r>
      <w:r w:rsidR="00A81A0C" w:rsidRPr="00546957">
        <w:rPr>
          <w:rFonts w:ascii="Neue Haas Grotesk Text Pro" w:hAnsi="Neue Haas Grotesk Text Pro"/>
          <w:sz w:val="18"/>
          <w:szCs w:val="18"/>
        </w:rPr>
        <w:t xml:space="preserve"> </w:t>
      </w:r>
    </w:p>
    <w:p w14:paraId="68943B93" w14:textId="7E657EC8" w:rsidR="00A768A8" w:rsidRPr="00546957" w:rsidRDefault="00A768A8" w:rsidP="004A1BF5">
      <w:pPr>
        <w:pStyle w:val="ListParagraph"/>
        <w:numPr>
          <w:ilvl w:val="0"/>
          <w:numId w:val="2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546957">
        <w:rPr>
          <w:rFonts w:ascii="Neue Haas Grotesk Text Pro" w:hAnsi="Neue Haas Grotesk Text Pro"/>
          <w:sz w:val="18"/>
          <w:szCs w:val="18"/>
        </w:rPr>
        <w:t>Importance of authorisation</w:t>
      </w:r>
    </w:p>
    <w:sectPr w:rsidR="00A768A8" w:rsidRPr="005469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9F477" w14:textId="77777777" w:rsidR="00546957" w:rsidRDefault="00546957" w:rsidP="00546957">
      <w:pPr>
        <w:spacing w:after="0" w:line="240" w:lineRule="auto"/>
      </w:pPr>
      <w:r>
        <w:separator/>
      </w:r>
    </w:p>
  </w:endnote>
  <w:endnote w:type="continuationSeparator" w:id="0">
    <w:p w14:paraId="7F683314" w14:textId="77777777" w:rsidR="00546957" w:rsidRDefault="00546957" w:rsidP="0054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A1F0C" w14:textId="77777777" w:rsidR="00546957" w:rsidRDefault="00546957" w:rsidP="00546957">
      <w:pPr>
        <w:spacing w:after="0" w:line="240" w:lineRule="auto"/>
      </w:pPr>
      <w:r>
        <w:separator/>
      </w:r>
    </w:p>
  </w:footnote>
  <w:footnote w:type="continuationSeparator" w:id="0">
    <w:p w14:paraId="445DB6B9" w14:textId="77777777" w:rsidR="00546957" w:rsidRDefault="00546957" w:rsidP="0054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A7D3" w14:textId="7DBA5BFC" w:rsidR="00546957" w:rsidRDefault="005469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7C363" wp14:editId="0520131D">
          <wp:simplePos x="0" y="0"/>
          <wp:positionH relativeFrom="margin">
            <wp:align>left</wp:align>
          </wp:positionH>
          <wp:positionV relativeFrom="paragraph">
            <wp:posOffset>-284480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D28DF"/>
    <w:multiLevelType w:val="hybridMultilevel"/>
    <w:tmpl w:val="5A3AE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91DF2"/>
    <w:multiLevelType w:val="hybridMultilevel"/>
    <w:tmpl w:val="EB50E8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39"/>
    <w:multiLevelType w:val="hybridMultilevel"/>
    <w:tmpl w:val="ADDC6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37E70"/>
    <w:multiLevelType w:val="hybridMultilevel"/>
    <w:tmpl w:val="669838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9748A"/>
    <w:multiLevelType w:val="hybridMultilevel"/>
    <w:tmpl w:val="6BE48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C42E2"/>
    <w:multiLevelType w:val="hybridMultilevel"/>
    <w:tmpl w:val="1CC4F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56270B"/>
    <w:multiLevelType w:val="hybridMultilevel"/>
    <w:tmpl w:val="46FC9C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E5A70"/>
    <w:multiLevelType w:val="hybridMultilevel"/>
    <w:tmpl w:val="348EA2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41D02"/>
    <w:multiLevelType w:val="hybridMultilevel"/>
    <w:tmpl w:val="0402F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77C59"/>
    <w:multiLevelType w:val="hybridMultilevel"/>
    <w:tmpl w:val="77C8B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BC33C3"/>
    <w:multiLevelType w:val="hybridMultilevel"/>
    <w:tmpl w:val="F710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B80D34"/>
    <w:multiLevelType w:val="hybridMultilevel"/>
    <w:tmpl w:val="75AC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14"/>
  </w:num>
  <w:num w:numId="15">
    <w:abstractNumId w:val="2"/>
  </w:num>
  <w:num w:numId="16">
    <w:abstractNumId w:val="14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4"/>
  </w:num>
  <w:num w:numId="23">
    <w:abstractNumId w:val="10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61DDF"/>
    <w:rsid w:val="000C6B77"/>
    <w:rsid w:val="000E0DF8"/>
    <w:rsid w:val="000E54A6"/>
    <w:rsid w:val="00115AC8"/>
    <w:rsid w:val="001217DA"/>
    <w:rsid w:val="00130947"/>
    <w:rsid w:val="00150061"/>
    <w:rsid w:val="001556E4"/>
    <w:rsid w:val="00193DCC"/>
    <w:rsid w:val="001C450A"/>
    <w:rsid w:val="001E0629"/>
    <w:rsid w:val="00203ACC"/>
    <w:rsid w:val="00241154"/>
    <w:rsid w:val="002A39AB"/>
    <w:rsid w:val="002F5A34"/>
    <w:rsid w:val="00312A56"/>
    <w:rsid w:val="00327BCE"/>
    <w:rsid w:val="003342F3"/>
    <w:rsid w:val="00335D6C"/>
    <w:rsid w:val="00387A73"/>
    <w:rsid w:val="00396E41"/>
    <w:rsid w:val="003A5F49"/>
    <w:rsid w:val="003C6FA6"/>
    <w:rsid w:val="003D7B3C"/>
    <w:rsid w:val="003E7486"/>
    <w:rsid w:val="003F0151"/>
    <w:rsid w:val="00417408"/>
    <w:rsid w:val="00420486"/>
    <w:rsid w:val="00424052"/>
    <w:rsid w:val="00472B82"/>
    <w:rsid w:val="004A1BF5"/>
    <w:rsid w:val="004E2CC1"/>
    <w:rsid w:val="00546957"/>
    <w:rsid w:val="00563A6C"/>
    <w:rsid w:val="00571797"/>
    <w:rsid w:val="00575B90"/>
    <w:rsid w:val="00577875"/>
    <w:rsid w:val="00580AC2"/>
    <w:rsid w:val="005839FF"/>
    <w:rsid w:val="005A5350"/>
    <w:rsid w:val="005B301A"/>
    <w:rsid w:val="005B4F22"/>
    <w:rsid w:val="005C45FB"/>
    <w:rsid w:val="005C6550"/>
    <w:rsid w:val="00626E16"/>
    <w:rsid w:val="0065421F"/>
    <w:rsid w:val="00677FBA"/>
    <w:rsid w:val="00681D1A"/>
    <w:rsid w:val="00686DB2"/>
    <w:rsid w:val="006A6474"/>
    <w:rsid w:val="006C79BA"/>
    <w:rsid w:val="006D119B"/>
    <w:rsid w:val="006E3416"/>
    <w:rsid w:val="006F7E46"/>
    <w:rsid w:val="007367B0"/>
    <w:rsid w:val="00747ECC"/>
    <w:rsid w:val="007B692A"/>
    <w:rsid w:val="00850CAE"/>
    <w:rsid w:val="00866DBD"/>
    <w:rsid w:val="008856D8"/>
    <w:rsid w:val="008B2DB6"/>
    <w:rsid w:val="008B5A87"/>
    <w:rsid w:val="008C0989"/>
    <w:rsid w:val="008E5CA4"/>
    <w:rsid w:val="009130DB"/>
    <w:rsid w:val="00916BB2"/>
    <w:rsid w:val="00927DFC"/>
    <w:rsid w:val="00931F3D"/>
    <w:rsid w:val="00934B9E"/>
    <w:rsid w:val="009505EC"/>
    <w:rsid w:val="0096398D"/>
    <w:rsid w:val="00984EEA"/>
    <w:rsid w:val="00995AC9"/>
    <w:rsid w:val="009B6691"/>
    <w:rsid w:val="009F62B5"/>
    <w:rsid w:val="00A105F5"/>
    <w:rsid w:val="00A15203"/>
    <w:rsid w:val="00A179E2"/>
    <w:rsid w:val="00A24216"/>
    <w:rsid w:val="00A255BE"/>
    <w:rsid w:val="00A33F1A"/>
    <w:rsid w:val="00A36D89"/>
    <w:rsid w:val="00A37390"/>
    <w:rsid w:val="00A708A9"/>
    <w:rsid w:val="00A768A8"/>
    <w:rsid w:val="00A81A0C"/>
    <w:rsid w:val="00AC5AD3"/>
    <w:rsid w:val="00AE335C"/>
    <w:rsid w:val="00B03804"/>
    <w:rsid w:val="00B05223"/>
    <w:rsid w:val="00B2373F"/>
    <w:rsid w:val="00B726C9"/>
    <w:rsid w:val="00BA7838"/>
    <w:rsid w:val="00BB0833"/>
    <w:rsid w:val="00BC5E9C"/>
    <w:rsid w:val="00BC760D"/>
    <w:rsid w:val="00BF0E82"/>
    <w:rsid w:val="00C006F2"/>
    <w:rsid w:val="00C22A02"/>
    <w:rsid w:val="00C33338"/>
    <w:rsid w:val="00C3351C"/>
    <w:rsid w:val="00C40339"/>
    <w:rsid w:val="00C67BD1"/>
    <w:rsid w:val="00C86F4D"/>
    <w:rsid w:val="00C970AB"/>
    <w:rsid w:val="00CA204F"/>
    <w:rsid w:val="00CB1600"/>
    <w:rsid w:val="00CD6E77"/>
    <w:rsid w:val="00CE3EB1"/>
    <w:rsid w:val="00D0327B"/>
    <w:rsid w:val="00D144F7"/>
    <w:rsid w:val="00D14F84"/>
    <w:rsid w:val="00D2560D"/>
    <w:rsid w:val="00D26FC1"/>
    <w:rsid w:val="00D310BE"/>
    <w:rsid w:val="00D70ED3"/>
    <w:rsid w:val="00DA02EB"/>
    <w:rsid w:val="00DE6719"/>
    <w:rsid w:val="00E17F4B"/>
    <w:rsid w:val="00EB3E84"/>
    <w:rsid w:val="00ED2DAF"/>
    <w:rsid w:val="00EF6BCC"/>
    <w:rsid w:val="00EF7983"/>
    <w:rsid w:val="00F4772D"/>
    <w:rsid w:val="00FC44F2"/>
    <w:rsid w:val="00FD50A0"/>
    <w:rsid w:val="00FD6170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957"/>
  </w:style>
  <w:style w:type="paragraph" w:styleId="Footer">
    <w:name w:val="footer"/>
    <w:basedOn w:val="Normal"/>
    <w:link w:val="FooterChar"/>
    <w:uiPriority w:val="99"/>
    <w:unhideWhenUsed/>
    <w:rsid w:val="00546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37</cp:revision>
  <dcterms:created xsi:type="dcterms:W3CDTF">2021-01-18T10:46:00Z</dcterms:created>
  <dcterms:modified xsi:type="dcterms:W3CDTF">2021-01-27T11:35:00Z</dcterms:modified>
</cp:coreProperties>
</file>