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52" w:rsidRPr="006723F5" w:rsidRDefault="00383D7C" w:rsidP="006723F5">
      <w:pPr>
        <w:spacing w:line="240" w:lineRule="auto"/>
        <w:jc w:val="center"/>
        <w:rPr>
          <w:rFonts w:cs="Arial"/>
          <w:b/>
          <w:szCs w:val="24"/>
        </w:rPr>
      </w:pPr>
      <w:r w:rsidRPr="006723F5">
        <w:rPr>
          <w:rFonts w:cs="Arial"/>
          <w:b/>
          <w:szCs w:val="24"/>
        </w:rPr>
        <w:t>Reports for AGM 5</w:t>
      </w:r>
      <w:r w:rsidRPr="006723F5">
        <w:rPr>
          <w:rFonts w:cs="Arial"/>
          <w:b/>
          <w:szCs w:val="24"/>
          <w:vertAlign w:val="superscript"/>
        </w:rPr>
        <w:t>th</w:t>
      </w:r>
      <w:r w:rsidRPr="006723F5">
        <w:rPr>
          <w:rFonts w:cs="Arial"/>
          <w:b/>
          <w:szCs w:val="24"/>
        </w:rPr>
        <w:t xml:space="preserve"> February 2021</w:t>
      </w:r>
    </w:p>
    <w:p w:rsidR="00383D7C" w:rsidRPr="006723F5" w:rsidRDefault="00383D7C" w:rsidP="006723F5">
      <w:pPr>
        <w:spacing w:line="240" w:lineRule="auto"/>
        <w:jc w:val="center"/>
        <w:rPr>
          <w:rFonts w:cs="Arial"/>
          <w:b/>
          <w:szCs w:val="24"/>
        </w:rPr>
      </w:pPr>
      <w:r w:rsidRPr="006723F5">
        <w:rPr>
          <w:rFonts w:cs="Arial"/>
          <w:b/>
          <w:szCs w:val="24"/>
        </w:rPr>
        <w:t>Welfare, Social, All Stars &amp; Dynamos and W10</w:t>
      </w:r>
    </w:p>
    <w:p w:rsidR="00383D7C" w:rsidRDefault="00383D7C" w:rsidP="006723F5">
      <w:pPr>
        <w:spacing w:line="240" w:lineRule="auto"/>
        <w:jc w:val="center"/>
        <w:rPr>
          <w:rFonts w:cs="Arial"/>
          <w:b/>
          <w:szCs w:val="24"/>
        </w:rPr>
      </w:pPr>
      <w:r w:rsidRPr="006723F5">
        <w:rPr>
          <w:rFonts w:cs="Arial"/>
          <w:b/>
          <w:szCs w:val="24"/>
        </w:rPr>
        <w:t>2020 Season</w:t>
      </w:r>
    </w:p>
    <w:p w:rsidR="006723F5" w:rsidRPr="006723F5" w:rsidRDefault="006723F5" w:rsidP="006723F5">
      <w:pPr>
        <w:spacing w:line="240" w:lineRule="auto"/>
        <w:jc w:val="center"/>
        <w:rPr>
          <w:rFonts w:cs="Arial"/>
          <w:b/>
          <w:szCs w:val="24"/>
        </w:rPr>
      </w:pPr>
    </w:p>
    <w:p w:rsidR="00383D7C" w:rsidRPr="006723F5" w:rsidRDefault="00383D7C" w:rsidP="006723F5">
      <w:pPr>
        <w:spacing w:after="0" w:line="240" w:lineRule="auto"/>
        <w:rPr>
          <w:rFonts w:cs="Arial"/>
          <w:b/>
          <w:szCs w:val="24"/>
        </w:rPr>
      </w:pPr>
      <w:r w:rsidRPr="006723F5">
        <w:rPr>
          <w:rFonts w:cs="Arial"/>
          <w:b/>
          <w:szCs w:val="24"/>
        </w:rPr>
        <w:t>Welfare:</w:t>
      </w:r>
    </w:p>
    <w:p w:rsidR="00AF575D" w:rsidRDefault="00AF575D" w:rsidP="006723F5">
      <w:pPr>
        <w:spacing w:after="0" w:line="240" w:lineRule="auto"/>
        <w:rPr>
          <w:rFonts w:cs="Arial"/>
          <w:szCs w:val="24"/>
        </w:rPr>
      </w:pPr>
      <w:r w:rsidRPr="006723F5">
        <w:rPr>
          <w:rFonts w:cs="Arial"/>
          <w:szCs w:val="24"/>
        </w:rPr>
        <w:t>Safeguarding: no incidents to report in 2020. A safeguarding workshop is planned for all captains before the 2021 season starts.</w:t>
      </w:r>
    </w:p>
    <w:p w:rsidR="006723F5" w:rsidRPr="006723F5" w:rsidRDefault="006723F5" w:rsidP="006723F5">
      <w:pPr>
        <w:spacing w:after="0" w:line="240" w:lineRule="auto"/>
        <w:rPr>
          <w:rFonts w:cs="Arial"/>
          <w:szCs w:val="24"/>
        </w:rPr>
      </w:pPr>
    </w:p>
    <w:p w:rsidR="00AF575D" w:rsidRPr="006723F5" w:rsidRDefault="00AF575D" w:rsidP="006723F5">
      <w:pPr>
        <w:spacing w:line="240" w:lineRule="auto"/>
        <w:rPr>
          <w:rFonts w:cs="Arial"/>
          <w:szCs w:val="24"/>
        </w:rPr>
      </w:pPr>
      <w:r w:rsidRPr="006723F5">
        <w:rPr>
          <w:rFonts w:cs="Arial"/>
          <w:szCs w:val="24"/>
        </w:rPr>
        <w:t xml:space="preserve">DBS: these were paused for any new positions. We safeguarded this by ensuring that in all teams which played had a captain, coach or designated person within the team set up. DBS’s will be required for 2021 with any new coaches, managers, captains who do not currently have an English Cricket Board (ECB) DBS. </w:t>
      </w:r>
    </w:p>
    <w:p w:rsidR="00AF575D" w:rsidRPr="006723F5" w:rsidRDefault="00AF575D" w:rsidP="006723F5">
      <w:pPr>
        <w:spacing w:line="240" w:lineRule="auto"/>
        <w:rPr>
          <w:rFonts w:cs="Arial"/>
          <w:szCs w:val="24"/>
        </w:rPr>
      </w:pPr>
      <w:r w:rsidRPr="006723F5">
        <w:rPr>
          <w:rFonts w:cs="Arial"/>
          <w:szCs w:val="24"/>
        </w:rPr>
        <w:t>Safe Hands Qualification</w:t>
      </w:r>
      <w:r w:rsidR="00A60245">
        <w:rPr>
          <w:rFonts w:cs="Arial"/>
          <w:szCs w:val="24"/>
        </w:rPr>
        <w:t xml:space="preserve"> (required for all welfare officers)</w:t>
      </w:r>
      <w:r w:rsidRPr="006723F5">
        <w:rPr>
          <w:rFonts w:cs="Arial"/>
          <w:szCs w:val="24"/>
        </w:rPr>
        <w:t xml:space="preserve">: no face to face training took place in 2020. Instead the ECB held virtual training </w:t>
      </w:r>
      <w:r w:rsidR="00FC52DA" w:rsidRPr="006723F5">
        <w:rPr>
          <w:rFonts w:cs="Arial"/>
          <w:szCs w:val="24"/>
        </w:rPr>
        <w:t>with</w:t>
      </w:r>
      <w:r w:rsidRPr="006723F5">
        <w:rPr>
          <w:rFonts w:cs="Arial"/>
          <w:szCs w:val="24"/>
        </w:rPr>
        <w:t xml:space="preserve"> the club’s Welfare Officer </w:t>
      </w:r>
      <w:r w:rsidR="00FC52DA" w:rsidRPr="006723F5">
        <w:rPr>
          <w:rFonts w:cs="Arial"/>
          <w:szCs w:val="24"/>
        </w:rPr>
        <w:t>attending. The Safe Hands training is applicable for 2 years so next training will take place in 2022.</w:t>
      </w:r>
    </w:p>
    <w:p w:rsidR="00383D7C" w:rsidRPr="006723F5" w:rsidRDefault="00FC52DA" w:rsidP="006723F5">
      <w:pPr>
        <w:spacing w:line="240" w:lineRule="auto"/>
        <w:rPr>
          <w:rFonts w:cs="Arial"/>
          <w:szCs w:val="24"/>
        </w:rPr>
      </w:pPr>
      <w:r w:rsidRPr="006723F5">
        <w:rPr>
          <w:rFonts w:cs="Arial"/>
          <w:szCs w:val="24"/>
        </w:rPr>
        <w:t>Club Mark Accreditation: This is being replaced by the ECB Safe Hands Management System in 2021. Hythe and Dibden will automatically be register due to passing their re-accreditation in 2019.</w:t>
      </w:r>
    </w:p>
    <w:p w:rsidR="00383D7C" w:rsidRPr="006723F5" w:rsidRDefault="00383D7C" w:rsidP="006723F5">
      <w:pPr>
        <w:spacing w:after="0" w:line="240" w:lineRule="auto"/>
        <w:rPr>
          <w:rFonts w:cs="Arial"/>
          <w:b/>
          <w:szCs w:val="24"/>
        </w:rPr>
      </w:pPr>
      <w:r w:rsidRPr="006723F5">
        <w:rPr>
          <w:rFonts w:cs="Arial"/>
          <w:b/>
          <w:szCs w:val="24"/>
        </w:rPr>
        <w:t>Social:</w:t>
      </w:r>
    </w:p>
    <w:p w:rsidR="00AF575D" w:rsidRDefault="00456525" w:rsidP="006723F5">
      <w:pPr>
        <w:spacing w:after="0" w:line="240" w:lineRule="auto"/>
        <w:rPr>
          <w:rFonts w:cs="Arial"/>
          <w:szCs w:val="24"/>
        </w:rPr>
      </w:pPr>
      <w:r w:rsidRPr="006723F5">
        <w:rPr>
          <w:rFonts w:cs="Arial"/>
          <w:szCs w:val="24"/>
        </w:rPr>
        <w:t xml:space="preserve">Woody’s </w:t>
      </w:r>
      <w:r w:rsidR="00AF575D" w:rsidRPr="006723F5">
        <w:rPr>
          <w:rFonts w:cs="Arial"/>
          <w:szCs w:val="24"/>
        </w:rPr>
        <w:t>Memorial Day</w:t>
      </w:r>
      <w:r w:rsidRPr="006723F5">
        <w:rPr>
          <w:rFonts w:cs="Arial"/>
          <w:szCs w:val="24"/>
        </w:rPr>
        <w:t xml:space="preserve">, annual fete, end of season band night and firework night all succumbed to Covid-19 in 2020. </w:t>
      </w:r>
      <w:r w:rsidR="00AF575D" w:rsidRPr="006723F5">
        <w:rPr>
          <w:rFonts w:cs="Arial"/>
          <w:szCs w:val="24"/>
        </w:rPr>
        <w:t xml:space="preserve">We really hope these events can go ahead in 2021. </w:t>
      </w:r>
    </w:p>
    <w:p w:rsidR="006723F5" w:rsidRPr="006723F5" w:rsidRDefault="006723F5" w:rsidP="006723F5">
      <w:pPr>
        <w:spacing w:after="0" w:line="240" w:lineRule="auto"/>
        <w:rPr>
          <w:rFonts w:cs="Arial"/>
          <w:szCs w:val="24"/>
        </w:rPr>
      </w:pPr>
    </w:p>
    <w:p w:rsidR="00AF575D" w:rsidRPr="006723F5" w:rsidRDefault="00456525" w:rsidP="006723F5">
      <w:pPr>
        <w:spacing w:after="0" w:line="240" w:lineRule="auto"/>
        <w:rPr>
          <w:rFonts w:cs="Arial"/>
          <w:szCs w:val="24"/>
        </w:rPr>
      </w:pPr>
      <w:r w:rsidRPr="006723F5">
        <w:rPr>
          <w:rFonts w:cs="Arial"/>
          <w:szCs w:val="24"/>
        </w:rPr>
        <w:t xml:space="preserve">Thankfully </w:t>
      </w:r>
      <w:r w:rsidR="00AF575D" w:rsidRPr="006723F5">
        <w:rPr>
          <w:rFonts w:cs="Arial"/>
          <w:szCs w:val="24"/>
        </w:rPr>
        <w:t>the first Lucas Roberts Memorial game did take place on a sunny day in August. This event raised £433.30 for Solent Mind a fantastic charity support people with their Mental Health. Thank you to all those who played and we really hope this year’s game scheduled for Sunday 2</w:t>
      </w:r>
      <w:r w:rsidR="00AF575D" w:rsidRPr="006723F5">
        <w:rPr>
          <w:rFonts w:cs="Arial"/>
          <w:szCs w:val="24"/>
          <w:vertAlign w:val="superscript"/>
        </w:rPr>
        <w:t>nd</w:t>
      </w:r>
      <w:r w:rsidR="00AF575D" w:rsidRPr="006723F5">
        <w:rPr>
          <w:rFonts w:cs="Arial"/>
          <w:szCs w:val="24"/>
        </w:rPr>
        <w:t xml:space="preserve"> May can go ahead.</w:t>
      </w:r>
    </w:p>
    <w:p w:rsidR="00383D7C" w:rsidRPr="006723F5" w:rsidRDefault="00383D7C" w:rsidP="006723F5">
      <w:pPr>
        <w:spacing w:line="240" w:lineRule="auto"/>
        <w:rPr>
          <w:rFonts w:cs="Arial"/>
          <w:b/>
          <w:szCs w:val="24"/>
        </w:rPr>
      </w:pPr>
    </w:p>
    <w:p w:rsidR="00383D7C" w:rsidRPr="006723F5" w:rsidRDefault="00383D7C" w:rsidP="006723F5">
      <w:pPr>
        <w:spacing w:after="0" w:line="240" w:lineRule="auto"/>
        <w:rPr>
          <w:rFonts w:cs="Arial"/>
          <w:b/>
          <w:szCs w:val="24"/>
        </w:rPr>
      </w:pPr>
      <w:r w:rsidRPr="006723F5">
        <w:rPr>
          <w:rFonts w:cs="Arial"/>
          <w:b/>
          <w:szCs w:val="24"/>
        </w:rPr>
        <w:t>All Stars &amp; Dynamos:</w:t>
      </w:r>
    </w:p>
    <w:p w:rsidR="00383D7C" w:rsidRDefault="00383D7C" w:rsidP="006723F5">
      <w:pPr>
        <w:spacing w:after="0" w:line="240" w:lineRule="auto"/>
        <w:rPr>
          <w:rFonts w:cs="Arial"/>
          <w:szCs w:val="24"/>
        </w:rPr>
      </w:pPr>
      <w:r w:rsidRPr="006723F5">
        <w:rPr>
          <w:rFonts w:cs="Arial"/>
          <w:szCs w:val="24"/>
        </w:rPr>
        <w:t xml:space="preserve">All stars and Dynamos were cancelled for 2020. We are registered to run both programmes in 2021. </w:t>
      </w:r>
    </w:p>
    <w:p w:rsidR="006723F5" w:rsidRPr="006723F5" w:rsidRDefault="006723F5" w:rsidP="006723F5">
      <w:pPr>
        <w:spacing w:after="0" w:line="240" w:lineRule="auto"/>
        <w:rPr>
          <w:rFonts w:cs="Arial"/>
          <w:szCs w:val="24"/>
        </w:rPr>
      </w:pPr>
    </w:p>
    <w:p w:rsidR="00383D7C" w:rsidRPr="006723F5" w:rsidRDefault="006723F5" w:rsidP="006723F5">
      <w:pPr>
        <w:spacing w:line="240" w:lineRule="auto"/>
        <w:rPr>
          <w:rFonts w:cs="Arial"/>
          <w:szCs w:val="24"/>
        </w:rPr>
      </w:pPr>
      <w:r w:rsidRPr="006723F5">
        <w:rPr>
          <w:rFonts w:cs="Arial"/>
          <w:szCs w:val="24"/>
        </w:rPr>
        <w:t>All Star</w:t>
      </w:r>
      <w:r w:rsidR="00383D7C" w:rsidRPr="006723F5">
        <w:rPr>
          <w:rFonts w:cs="Arial"/>
          <w:szCs w:val="24"/>
        </w:rPr>
        <w:t>s</w:t>
      </w:r>
      <w:r w:rsidRPr="006723F5">
        <w:rPr>
          <w:rFonts w:cs="Arial"/>
          <w:szCs w:val="24"/>
        </w:rPr>
        <w:t xml:space="preserve"> is</w:t>
      </w:r>
      <w:r w:rsidR="00383D7C" w:rsidRPr="006723F5">
        <w:rPr>
          <w:rFonts w:cs="Arial"/>
          <w:szCs w:val="24"/>
        </w:rPr>
        <w:t xml:space="preserve"> </w:t>
      </w:r>
      <w:r w:rsidR="00456525" w:rsidRPr="006723F5">
        <w:rPr>
          <w:rFonts w:cs="Arial"/>
          <w:szCs w:val="24"/>
        </w:rPr>
        <w:t>due to start</w:t>
      </w:r>
      <w:r w:rsidR="00383D7C" w:rsidRPr="006723F5">
        <w:rPr>
          <w:rFonts w:cs="Arial"/>
          <w:szCs w:val="24"/>
        </w:rPr>
        <w:t xml:space="preserve"> on Saturday 8</w:t>
      </w:r>
      <w:r w:rsidR="00383D7C" w:rsidRPr="006723F5">
        <w:rPr>
          <w:rFonts w:cs="Arial"/>
          <w:szCs w:val="24"/>
          <w:vertAlign w:val="superscript"/>
        </w:rPr>
        <w:t>th</w:t>
      </w:r>
      <w:r w:rsidR="00383D7C" w:rsidRPr="006723F5">
        <w:rPr>
          <w:rFonts w:cs="Arial"/>
          <w:szCs w:val="24"/>
        </w:rPr>
        <w:t xml:space="preserve"> May at 10am. All Stars Cricket provides a fantastic first experience for all children aged 5-8 years old over </w:t>
      </w:r>
      <w:proofErr w:type="gramStart"/>
      <w:r w:rsidR="00383D7C" w:rsidRPr="006723F5">
        <w:rPr>
          <w:rFonts w:cs="Arial"/>
          <w:szCs w:val="24"/>
        </w:rPr>
        <w:t>a</w:t>
      </w:r>
      <w:proofErr w:type="gramEnd"/>
      <w:r w:rsidR="00383D7C" w:rsidRPr="006723F5">
        <w:rPr>
          <w:rFonts w:cs="Arial"/>
          <w:szCs w:val="24"/>
        </w:rPr>
        <w:t xml:space="preserve"> 8 weeks of jam-packed fun, activity and skills development. The </w:t>
      </w:r>
      <w:proofErr w:type="spellStart"/>
      <w:r w:rsidR="00383D7C" w:rsidRPr="006723F5">
        <w:rPr>
          <w:rFonts w:cs="Arial"/>
          <w:szCs w:val="24"/>
        </w:rPr>
        <w:t>programme</w:t>
      </w:r>
      <w:proofErr w:type="spellEnd"/>
      <w:r w:rsidR="00383D7C" w:rsidRPr="006723F5">
        <w:rPr>
          <w:rFonts w:cs="Arial"/>
          <w:szCs w:val="24"/>
        </w:rPr>
        <w:t xml:space="preserve"> is designed to introduce children to the sport, teaching them new skills, helping them make new friends and have a great time doing so.</w:t>
      </w:r>
    </w:p>
    <w:p w:rsidR="00383D7C" w:rsidRPr="006723F5" w:rsidRDefault="00383D7C" w:rsidP="006723F5">
      <w:pPr>
        <w:pStyle w:val="NormalWeb"/>
        <w:rPr>
          <w:rFonts w:asciiTheme="minorHAnsi" w:eastAsiaTheme="minorHAnsi" w:hAnsiTheme="minorHAnsi" w:cs="Arial"/>
          <w:sz w:val="22"/>
          <w:lang w:eastAsia="en-US"/>
        </w:rPr>
      </w:pPr>
      <w:proofErr w:type="gramStart"/>
      <w:r w:rsidRPr="006723F5">
        <w:rPr>
          <w:rFonts w:asciiTheme="minorHAnsi" w:eastAsiaTheme="minorHAnsi" w:hAnsiTheme="minorHAnsi" w:cs="Arial"/>
          <w:sz w:val="22"/>
          <w:lang w:eastAsia="en-US"/>
        </w:rPr>
        <w:t>Dynamos</w:t>
      </w:r>
      <w:r w:rsidR="006723F5" w:rsidRPr="006723F5">
        <w:rPr>
          <w:rFonts w:asciiTheme="minorHAnsi" w:eastAsiaTheme="minorHAnsi" w:hAnsiTheme="minorHAnsi" w:cs="Arial"/>
          <w:sz w:val="22"/>
          <w:lang w:eastAsia="en-US"/>
        </w:rPr>
        <w:t xml:space="preserve"> is</w:t>
      </w:r>
      <w:proofErr w:type="gramEnd"/>
      <w:r w:rsidRPr="006723F5">
        <w:rPr>
          <w:rFonts w:asciiTheme="minorHAnsi" w:eastAsiaTheme="minorHAnsi" w:hAnsiTheme="minorHAnsi" w:cs="Arial"/>
          <w:sz w:val="22"/>
          <w:lang w:eastAsia="en-US"/>
        </w:rPr>
        <w:t xml:space="preserve"> </w:t>
      </w:r>
      <w:r w:rsidR="00456525" w:rsidRPr="006723F5">
        <w:rPr>
          <w:rFonts w:asciiTheme="minorHAnsi" w:eastAsiaTheme="minorHAnsi" w:hAnsiTheme="minorHAnsi" w:cs="Arial"/>
          <w:sz w:val="22"/>
          <w:lang w:eastAsia="en-US"/>
        </w:rPr>
        <w:t>due to start</w:t>
      </w:r>
      <w:r w:rsidRPr="006723F5">
        <w:rPr>
          <w:rFonts w:asciiTheme="minorHAnsi" w:eastAsiaTheme="minorHAnsi" w:hAnsiTheme="minorHAnsi" w:cs="Arial"/>
          <w:sz w:val="22"/>
          <w:lang w:eastAsia="en-US"/>
        </w:rPr>
        <w:t xml:space="preserve"> Tuesday 1st June at 6.15pm. Dynamos Cricket provides a fantastic next step for all those graduating from All Stars Cricket and the perfect introduction for all 8-11 year-olds new to the sport!</w:t>
      </w:r>
    </w:p>
    <w:p w:rsidR="00383D7C" w:rsidRPr="006723F5" w:rsidRDefault="00383D7C" w:rsidP="006723F5">
      <w:pPr>
        <w:pStyle w:val="NormalWeb"/>
        <w:rPr>
          <w:rFonts w:asciiTheme="minorHAnsi" w:eastAsiaTheme="minorHAnsi" w:hAnsiTheme="minorHAnsi" w:cs="Arial"/>
          <w:sz w:val="22"/>
          <w:lang w:eastAsia="en-US"/>
        </w:rPr>
      </w:pPr>
      <w:r w:rsidRPr="006723F5">
        <w:rPr>
          <w:rFonts w:asciiTheme="minorHAnsi" w:eastAsiaTheme="minorHAnsi" w:hAnsiTheme="minorHAnsi" w:cs="Arial"/>
          <w:sz w:val="22"/>
          <w:lang w:eastAsia="en-US"/>
        </w:rPr>
        <w:t>Complementing junior cricket, Dynamos provides children with a more social offer focused on developing fundamental movement skills and applying them in an exciting game of countdown cricket.</w:t>
      </w:r>
    </w:p>
    <w:p w:rsidR="00456525" w:rsidRPr="006723F5" w:rsidRDefault="00456525" w:rsidP="006723F5">
      <w:pPr>
        <w:pStyle w:val="NormalWeb"/>
        <w:rPr>
          <w:rFonts w:asciiTheme="minorHAnsi" w:eastAsiaTheme="minorHAnsi" w:hAnsiTheme="minorHAnsi" w:cs="Arial"/>
          <w:sz w:val="22"/>
          <w:lang w:eastAsia="en-US"/>
        </w:rPr>
      </w:pPr>
    </w:p>
    <w:p w:rsidR="00456525" w:rsidRPr="006723F5" w:rsidRDefault="00456525" w:rsidP="006723F5">
      <w:pPr>
        <w:pStyle w:val="NormalWeb"/>
        <w:rPr>
          <w:rFonts w:asciiTheme="minorHAnsi" w:eastAsiaTheme="minorHAnsi" w:hAnsiTheme="minorHAnsi" w:cs="Arial"/>
          <w:sz w:val="22"/>
          <w:lang w:eastAsia="en-US"/>
        </w:rPr>
      </w:pPr>
      <w:r w:rsidRPr="006723F5">
        <w:rPr>
          <w:rFonts w:asciiTheme="minorHAnsi" w:eastAsiaTheme="minorHAnsi" w:hAnsiTheme="minorHAnsi" w:cs="Arial"/>
          <w:sz w:val="22"/>
          <w:lang w:eastAsia="en-US"/>
        </w:rPr>
        <w:t>We need volunteers to help with both programmes. Please let Dawn Bowman know if you are able to help in anyway. Thanks!</w:t>
      </w:r>
    </w:p>
    <w:p w:rsidR="00383D7C" w:rsidRPr="006723F5" w:rsidRDefault="00383D7C" w:rsidP="006723F5">
      <w:pPr>
        <w:spacing w:line="240" w:lineRule="auto"/>
        <w:rPr>
          <w:rFonts w:cs="Arial"/>
          <w:szCs w:val="24"/>
        </w:rPr>
      </w:pPr>
    </w:p>
    <w:p w:rsidR="006723F5" w:rsidRDefault="006723F5" w:rsidP="006723F5">
      <w:pPr>
        <w:spacing w:line="240" w:lineRule="auto"/>
        <w:rPr>
          <w:rFonts w:cs="Arial"/>
          <w:b/>
          <w:szCs w:val="24"/>
        </w:rPr>
      </w:pPr>
    </w:p>
    <w:p w:rsidR="00383D7C" w:rsidRPr="006723F5" w:rsidRDefault="00383D7C" w:rsidP="006723F5">
      <w:pPr>
        <w:spacing w:after="0" w:line="240" w:lineRule="auto"/>
        <w:rPr>
          <w:rFonts w:cs="Arial"/>
          <w:b/>
          <w:szCs w:val="24"/>
        </w:rPr>
      </w:pPr>
      <w:r w:rsidRPr="006723F5">
        <w:rPr>
          <w:rFonts w:cs="Arial"/>
          <w:b/>
          <w:szCs w:val="24"/>
        </w:rPr>
        <w:lastRenderedPageBreak/>
        <w:t>W10</w:t>
      </w:r>
      <w:r w:rsidR="006723F5">
        <w:rPr>
          <w:rFonts w:cs="Arial"/>
          <w:b/>
          <w:szCs w:val="24"/>
        </w:rPr>
        <w:t xml:space="preserve"> </w:t>
      </w:r>
      <w:r w:rsidR="00456525" w:rsidRPr="006723F5">
        <w:rPr>
          <w:rFonts w:cs="Arial"/>
          <w:b/>
          <w:szCs w:val="24"/>
        </w:rPr>
        <w:t>Ladies softball</w:t>
      </w:r>
      <w:r w:rsidR="006723F5">
        <w:rPr>
          <w:rFonts w:cs="Arial"/>
          <w:b/>
          <w:szCs w:val="24"/>
        </w:rPr>
        <w:t>:</w:t>
      </w:r>
    </w:p>
    <w:p w:rsidR="00456525" w:rsidRPr="006723F5" w:rsidRDefault="00456525" w:rsidP="006723F5">
      <w:pPr>
        <w:spacing w:after="0" w:line="240" w:lineRule="auto"/>
        <w:rPr>
          <w:rFonts w:cs="Arial"/>
          <w:szCs w:val="24"/>
        </w:rPr>
      </w:pPr>
      <w:r w:rsidRPr="006723F5">
        <w:rPr>
          <w:rFonts w:cs="Arial"/>
          <w:szCs w:val="24"/>
        </w:rPr>
        <w:t>The W10 team did reach the indoor plays off which was cancelled due to Covid-19. Come the summer no league games were played but the ladies enjoyed a number of coaching sessions (well other than the mosquito bites) and our thanks goes to Ian Prentice for his time coaching us.</w:t>
      </w:r>
    </w:p>
    <w:p w:rsidR="006723F5" w:rsidRPr="006723F5" w:rsidRDefault="006723F5" w:rsidP="006723F5">
      <w:pPr>
        <w:spacing w:line="240" w:lineRule="auto"/>
        <w:rPr>
          <w:rFonts w:cs="Arial"/>
          <w:b/>
          <w:szCs w:val="24"/>
        </w:rPr>
      </w:pPr>
    </w:p>
    <w:p w:rsidR="006723F5" w:rsidRPr="006723F5" w:rsidRDefault="006723F5" w:rsidP="006723F5">
      <w:pPr>
        <w:spacing w:line="240" w:lineRule="auto"/>
        <w:rPr>
          <w:rFonts w:cs="Arial"/>
          <w:b/>
          <w:szCs w:val="24"/>
        </w:rPr>
      </w:pPr>
      <w:r w:rsidRPr="006723F5">
        <w:rPr>
          <w:rFonts w:cs="Arial"/>
          <w:b/>
          <w:szCs w:val="24"/>
        </w:rPr>
        <w:t>Report completed by Dawn Bowman</w:t>
      </w:r>
    </w:p>
    <w:p w:rsidR="006723F5" w:rsidRPr="006723F5" w:rsidRDefault="006723F5" w:rsidP="006723F5">
      <w:pPr>
        <w:spacing w:line="240" w:lineRule="auto"/>
        <w:rPr>
          <w:rFonts w:cs="Arial"/>
          <w:b/>
          <w:szCs w:val="24"/>
        </w:rPr>
      </w:pPr>
      <w:r w:rsidRPr="006723F5">
        <w:rPr>
          <w:rFonts w:cs="Arial"/>
          <w:b/>
          <w:szCs w:val="24"/>
        </w:rPr>
        <w:t>23</w:t>
      </w:r>
      <w:r w:rsidRPr="006723F5">
        <w:rPr>
          <w:rFonts w:cs="Arial"/>
          <w:b/>
          <w:szCs w:val="24"/>
          <w:vertAlign w:val="superscript"/>
        </w:rPr>
        <w:t>rd</w:t>
      </w:r>
      <w:r w:rsidRPr="006723F5">
        <w:rPr>
          <w:rFonts w:cs="Arial"/>
          <w:b/>
          <w:szCs w:val="24"/>
        </w:rPr>
        <w:t xml:space="preserve"> January 2021</w:t>
      </w:r>
    </w:p>
    <w:p w:rsidR="00383D7C" w:rsidRPr="006723F5" w:rsidRDefault="00383D7C" w:rsidP="006723F5">
      <w:pPr>
        <w:spacing w:line="240" w:lineRule="auto"/>
        <w:jc w:val="center"/>
        <w:rPr>
          <w:rFonts w:cs="Arial"/>
          <w:b/>
          <w:szCs w:val="24"/>
        </w:rPr>
      </w:pPr>
    </w:p>
    <w:sectPr w:rsidR="00383D7C" w:rsidRPr="006723F5" w:rsidSect="009C2D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83D7C"/>
    <w:rsid w:val="00383D7C"/>
    <w:rsid w:val="00456525"/>
    <w:rsid w:val="006723F5"/>
    <w:rsid w:val="009C2D52"/>
    <w:rsid w:val="00A60245"/>
    <w:rsid w:val="00AF575D"/>
    <w:rsid w:val="00FC52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D7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28668255">
      <w:bodyDiv w:val="1"/>
      <w:marLeft w:val="0"/>
      <w:marRight w:val="0"/>
      <w:marTop w:val="0"/>
      <w:marBottom w:val="0"/>
      <w:divBdr>
        <w:top w:val="none" w:sz="0" w:space="0" w:color="auto"/>
        <w:left w:val="none" w:sz="0" w:space="0" w:color="auto"/>
        <w:bottom w:val="none" w:sz="0" w:space="0" w:color="auto"/>
        <w:right w:val="none" w:sz="0" w:space="0" w:color="auto"/>
      </w:divBdr>
      <w:divsChild>
        <w:div w:id="1814059934">
          <w:marLeft w:val="0"/>
          <w:marRight w:val="0"/>
          <w:marTop w:val="0"/>
          <w:marBottom w:val="0"/>
          <w:divBdr>
            <w:top w:val="none" w:sz="0" w:space="0" w:color="auto"/>
            <w:left w:val="none" w:sz="0" w:space="0" w:color="auto"/>
            <w:bottom w:val="none" w:sz="0" w:space="0" w:color="auto"/>
            <w:right w:val="none" w:sz="0" w:space="0" w:color="auto"/>
          </w:divBdr>
          <w:divsChild>
            <w:div w:id="98960013">
              <w:marLeft w:val="0"/>
              <w:marRight w:val="0"/>
              <w:marTop w:val="0"/>
              <w:marBottom w:val="0"/>
              <w:divBdr>
                <w:top w:val="none" w:sz="0" w:space="0" w:color="auto"/>
                <w:left w:val="none" w:sz="0" w:space="0" w:color="auto"/>
                <w:bottom w:val="none" w:sz="0" w:space="0" w:color="auto"/>
                <w:right w:val="none" w:sz="0" w:space="0" w:color="auto"/>
              </w:divBdr>
              <w:divsChild>
                <w:div w:id="454712016">
                  <w:marLeft w:val="0"/>
                  <w:marRight w:val="0"/>
                  <w:marTop w:val="0"/>
                  <w:marBottom w:val="0"/>
                  <w:divBdr>
                    <w:top w:val="none" w:sz="0" w:space="0" w:color="auto"/>
                    <w:left w:val="none" w:sz="0" w:space="0" w:color="auto"/>
                    <w:bottom w:val="none" w:sz="0" w:space="0" w:color="auto"/>
                    <w:right w:val="none" w:sz="0" w:space="0" w:color="auto"/>
                  </w:divBdr>
                  <w:divsChild>
                    <w:div w:id="22635257">
                      <w:marLeft w:val="0"/>
                      <w:marRight w:val="0"/>
                      <w:marTop w:val="0"/>
                      <w:marBottom w:val="0"/>
                      <w:divBdr>
                        <w:top w:val="none" w:sz="0" w:space="0" w:color="auto"/>
                        <w:left w:val="none" w:sz="0" w:space="0" w:color="auto"/>
                        <w:bottom w:val="none" w:sz="0" w:space="0" w:color="auto"/>
                        <w:right w:val="none" w:sz="0" w:space="0" w:color="auto"/>
                      </w:divBdr>
                      <w:divsChild>
                        <w:div w:id="20870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2021-01-23T10:53:00Z</dcterms:created>
  <dcterms:modified xsi:type="dcterms:W3CDTF">2021-01-23T13:09:00Z</dcterms:modified>
</cp:coreProperties>
</file>