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5ED8" w:rsidRPr="00756C30" w:rsidRDefault="005B786B">
      <w:pPr>
        <w:tabs>
          <w:tab w:val="left" w:pos="7119"/>
        </w:tabs>
        <w:spacing w:before="82"/>
        <w:ind w:left="112"/>
        <w:rPr>
          <w:rFonts w:ascii="Arial" w:eastAsia="Arial" w:hAnsi="Arial" w:cs="Arial"/>
          <w:sz w:val="24"/>
          <w:szCs w:val="24"/>
        </w:rPr>
      </w:pPr>
      <w:r w:rsidRPr="00756C30">
        <w:rPr>
          <w:rFonts w:ascii="Arial" w:hAnsi="Arial" w:cs="Arial"/>
          <w:noProof/>
          <w:sz w:val="24"/>
          <w:szCs w:val="24"/>
          <w:lang w:val="en-GB" w:eastAsia="en-GB"/>
        </w:rPr>
        <w:drawing>
          <wp:anchor distT="0" distB="0" distL="114300" distR="114300" simplePos="0" relativeHeight="251658240" behindDoc="0" locked="0" layoutInCell="1" allowOverlap="1">
            <wp:simplePos x="0" y="0"/>
            <wp:positionH relativeFrom="margin">
              <wp:align>left</wp:align>
            </wp:positionH>
            <wp:positionV relativeFrom="margin">
              <wp:align>top</wp:align>
            </wp:positionV>
            <wp:extent cx="1073150" cy="874395"/>
            <wp:effectExtent l="19050" t="0" r="0" b="0"/>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cstate="print"/>
                    <a:srcRect/>
                    <a:stretch>
                      <a:fillRect/>
                    </a:stretch>
                  </pic:blipFill>
                  <pic:spPr bwMode="auto">
                    <a:xfrm>
                      <a:off x="0" y="0"/>
                      <a:ext cx="1073150" cy="874395"/>
                    </a:xfrm>
                    <a:prstGeom prst="rect">
                      <a:avLst/>
                    </a:prstGeom>
                    <a:noFill/>
                  </pic:spPr>
                </pic:pic>
              </a:graphicData>
            </a:graphic>
          </wp:anchor>
        </w:drawing>
      </w:r>
      <w:r w:rsidR="000C0271" w:rsidRPr="000C0271">
        <w:rPr>
          <w:rFonts w:ascii="Arial" w:hAnsi="Arial" w:cs="Arial"/>
          <w:noProof/>
          <w:sz w:val="24"/>
          <w:szCs w:val="24"/>
        </w:rPr>
        <w:pict>
          <v:group id="Group 52" o:spid="_x0000_s1026" style="position:absolute;left:0;text-align:left;margin-left:86.15pt;margin-top:28pt;width:423.35pt;height:.1pt;z-index:-251657216;mso-position-horizontal-relative:page;mso-position-vertical-relative:text" coordorigin="1723,560" coordsize="846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">
            <v:shape id="Freeform 53" o:spid="_x0000_s1027" style="position:absolute;left:1723;top:560;width:8467;height:2;visibility:visible;mso-wrap-style:square;v-text-anchor:top" coordsize="84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" path="m,l8467,e" filled="f" strokeweight=".82pt">
              <v:path arrowok="t" o:connecttype="custom" o:connectlocs="0,0;8467,0" o:connectangles="0,0"/>
            </v:shape>
            <w10:wrap anchorx="page"/>
          </v:group>
        </w:pict>
      </w:r>
      <w:r w:rsidR="006D3BE5" w:rsidRPr="00756C30">
        <w:rPr>
          <w:rFonts w:ascii="Arial" w:eastAsia="Arial" w:hAnsi="Arial" w:cs="Arial"/>
          <w:b/>
          <w:bCs/>
          <w:spacing w:val="-4"/>
          <w:w w:val="105"/>
          <w:sz w:val="24"/>
          <w:szCs w:val="24"/>
        </w:rPr>
        <w:t>H</w:t>
      </w:r>
      <w:r w:rsidR="006D3BE5" w:rsidRPr="00756C30">
        <w:rPr>
          <w:rFonts w:ascii="Arial" w:eastAsia="Arial" w:hAnsi="Arial" w:cs="Arial"/>
          <w:b/>
          <w:bCs/>
          <w:spacing w:val="6"/>
          <w:w w:val="105"/>
          <w:sz w:val="24"/>
          <w:szCs w:val="24"/>
        </w:rPr>
        <w:t>y</w:t>
      </w:r>
      <w:r w:rsidR="006D3BE5" w:rsidRPr="00756C30">
        <w:rPr>
          <w:rFonts w:ascii="Arial" w:eastAsia="Arial" w:hAnsi="Arial" w:cs="Arial"/>
          <w:b/>
          <w:bCs/>
          <w:spacing w:val="-4"/>
          <w:w w:val="105"/>
          <w:sz w:val="24"/>
          <w:szCs w:val="24"/>
        </w:rPr>
        <w:t>t</w:t>
      </w:r>
      <w:r w:rsidR="006D3BE5" w:rsidRPr="00756C30">
        <w:rPr>
          <w:rFonts w:ascii="Arial" w:eastAsia="Arial" w:hAnsi="Arial" w:cs="Arial"/>
          <w:b/>
          <w:bCs/>
          <w:w w:val="105"/>
          <w:sz w:val="24"/>
          <w:szCs w:val="24"/>
        </w:rPr>
        <w:t>he</w:t>
      </w:r>
      <w:r w:rsidR="006D3BE5" w:rsidRPr="00756C30">
        <w:rPr>
          <w:rFonts w:ascii="Arial" w:eastAsia="Arial" w:hAnsi="Arial" w:cs="Arial"/>
          <w:b/>
          <w:bCs/>
          <w:spacing w:val="-8"/>
          <w:w w:val="105"/>
          <w:sz w:val="24"/>
          <w:szCs w:val="24"/>
        </w:rPr>
        <w:t xml:space="preserve"> </w:t>
      </w:r>
      <w:r w:rsidR="006D3BE5" w:rsidRPr="00756C30">
        <w:rPr>
          <w:rFonts w:ascii="Arial" w:eastAsia="Arial" w:hAnsi="Arial" w:cs="Arial"/>
          <w:b/>
          <w:bCs/>
          <w:w w:val="105"/>
          <w:sz w:val="24"/>
          <w:szCs w:val="24"/>
        </w:rPr>
        <w:t>&amp;</w:t>
      </w:r>
      <w:r w:rsidR="006D3BE5" w:rsidRPr="00756C30">
        <w:rPr>
          <w:rFonts w:ascii="Arial" w:eastAsia="Arial" w:hAnsi="Arial" w:cs="Arial"/>
          <w:b/>
          <w:bCs/>
          <w:spacing w:val="-1"/>
          <w:w w:val="105"/>
          <w:sz w:val="24"/>
          <w:szCs w:val="24"/>
        </w:rPr>
        <w:t xml:space="preserve"> </w:t>
      </w:r>
      <w:r w:rsidR="006D3BE5" w:rsidRPr="00756C30">
        <w:rPr>
          <w:rFonts w:ascii="Arial" w:eastAsia="Arial" w:hAnsi="Arial" w:cs="Arial"/>
          <w:b/>
          <w:bCs/>
          <w:spacing w:val="2"/>
          <w:w w:val="105"/>
          <w:sz w:val="24"/>
          <w:szCs w:val="24"/>
        </w:rPr>
        <w:t>D</w:t>
      </w:r>
      <w:r w:rsidR="006D3BE5" w:rsidRPr="00756C30">
        <w:rPr>
          <w:rFonts w:ascii="Arial" w:eastAsia="Arial" w:hAnsi="Arial" w:cs="Arial"/>
          <w:b/>
          <w:bCs/>
          <w:spacing w:val="-8"/>
          <w:w w:val="105"/>
          <w:sz w:val="24"/>
          <w:szCs w:val="24"/>
        </w:rPr>
        <w:t>i</w:t>
      </w:r>
      <w:r w:rsidR="006D3BE5" w:rsidRPr="00756C30">
        <w:rPr>
          <w:rFonts w:ascii="Arial" w:eastAsia="Arial" w:hAnsi="Arial" w:cs="Arial"/>
          <w:b/>
          <w:bCs/>
          <w:spacing w:val="4"/>
          <w:w w:val="105"/>
          <w:sz w:val="24"/>
          <w:szCs w:val="24"/>
        </w:rPr>
        <w:t>b</w:t>
      </w:r>
      <w:r w:rsidR="006D3BE5" w:rsidRPr="00756C30">
        <w:rPr>
          <w:rFonts w:ascii="Arial" w:eastAsia="Arial" w:hAnsi="Arial" w:cs="Arial"/>
          <w:b/>
          <w:bCs/>
          <w:spacing w:val="-6"/>
          <w:w w:val="105"/>
          <w:sz w:val="24"/>
          <w:szCs w:val="24"/>
        </w:rPr>
        <w:t>d</w:t>
      </w:r>
      <w:r w:rsidR="006D3BE5" w:rsidRPr="00756C30">
        <w:rPr>
          <w:rFonts w:ascii="Arial" w:eastAsia="Arial" w:hAnsi="Arial" w:cs="Arial"/>
          <w:b/>
          <w:bCs/>
          <w:spacing w:val="-5"/>
          <w:w w:val="105"/>
          <w:sz w:val="24"/>
          <w:szCs w:val="24"/>
        </w:rPr>
        <w:t>e</w:t>
      </w:r>
      <w:r w:rsidR="006D3BE5" w:rsidRPr="00756C30">
        <w:rPr>
          <w:rFonts w:ascii="Arial" w:eastAsia="Arial" w:hAnsi="Arial" w:cs="Arial"/>
          <w:b/>
          <w:bCs/>
          <w:w w:val="105"/>
          <w:sz w:val="24"/>
          <w:szCs w:val="24"/>
        </w:rPr>
        <w:t>n</w:t>
      </w:r>
      <w:r w:rsidR="006D3BE5" w:rsidRPr="00756C30">
        <w:rPr>
          <w:rFonts w:ascii="Arial" w:eastAsia="Arial" w:hAnsi="Arial" w:cs="Arial"/>
          <w:b/>
          <w:bCs/>
          <w:spacing w:val="-3"/>
          <w:w w:val="105"/>
          <w:sz w:val="24"/>
          <w:szCs w:val="24"/>
        </w:rPr>
        <w:t xml:space="preserve"> </w:t>
      </w:r>
      <w:r w:rsidR="006D3BE5" w:rsidRPr="00756C30">
        <w:rPr>
          <w:rFonts w:ascii="Arial" w:eastAsia="Arial" w:hAnsi="Arial" w:cs="Arial"/>
          <w:b/>
          <w:bCs/>
          <w:spacing w:val="7"/>
          <w:w w:val="105"/>
          <w:sz w:val="24"/>
          <w:szCs w:val="24"/>
        </w:rPr>
        <w:t>C</w:t>
      </w:r>
      <w:r w:rsidR="006D3BE5" w:rsidRPr="00756C30">
        <w:rPr>
          <w:rFonts w:ascii="Arial" w:eastAsia="Arial" w:hAnsi="Arial" w:cs="Arial"/>
          <w:b/>
          <w:bCs/>
          <w:spacing w:val="-6"/>
          <w:w w:val="105"/>
          <w:sz w:val="24"/>
          <w:szCs w:val="24"/>
        </w:rPr>
        <w:t>r</w:t>
      </w:r>
      <w:r w:rsidR="006D3BE5" w:rsidRPr="00756C30">
        <w:rPr>
          <w:rFonts w:ascii="Arial" w:eastAsia="Arial" w:hAnsi="Arial" w:cs="Arial"/>
          <w:b/>
          <w:bCs/>
          <w:spacing w:val="-3"/>
          <w:w w:val="105"/>
          <w:sz w:val="24"/>
          <w:szCs w:val="24"/>
        </w:rPr>
        <w:t>i</w:t>
      </w:r>
      <w:r w:rsidR="006D3BE5" w:rsidRPr="00756C30">
        <w:rPr>
          <w:rFonts w:ascii="Arial" w:eastAsia="Arial" w:hAnsi="Arial" w:cs="Arial"/>
          <w:b/>
          <w:bCs/>
          <w:spacing w:val="-5"/>
          <w:w w:val="105"/>
          <w:sz w:val="24"/>
          <w:szCs w:val="24"/>
        </w:rPr>
        <w:t>c</w:t>
      </w:r>
      <w:r w:rsidR="006D3BE5" w:rsidRPr="00756C30">
        <w:rPr>
          <w:rFonts w:ascii="Arial" w:eastAsia="Arial" w:hAnsi="Arial" w:cs="Arial"/>
          <w:b/>
          <w:bCs/>
          <w:spacing w:val="1"/>
          <w:w w:val="105"/>
          <w:sz w:val="24"/>
          <w:szCs w:val="24"/>
        </w:rPr>
        <w:t>ke</w:t>
      </w:r>
      <w:r w:rsidR="006D3BE5" w:rsidRPr="00756C30">
        <w:rPr>
          <w:rFonts w:ascii="Arial" w:eastAsia="Arial" w:hAnsi="Arial" w:cs="Arial"/>
          <w:b/>
          <w:bCs/>
          <w:w w:val="105"/>
          <w:sz w:val="24"/>
          <w:szCs w:val="24"/>
        </w:rPr>
        <w:t>t</w:t>
      </w:r>
      <w:r w:rsidR="006D3BE5" w:rsidRPr="00756C30">
        <w:rPr>
          <w:rFonts w:ascii="Arial" w:eastAsia="Arial" w:hAnsi="Arial" w:cs="Arial"/>
          <w:b/>
          <w:bCs/>
          <w:spacing w:val="-6"/>
          <w:w w:val="105"/>
          <w:sz w:val="24"/>
          <w:szCs w:val="24"/>
        </w:rPr>
        <w:t xml:space="preserve"> </w:t>
      </w:r>
      <w:r w:rsidR="006D3BE5" w:rsidRPr="00756C30">
        <w:rPr>
          <w:rFonts w:ascii="Arial" w:eastAsia="Arial" w:hAnsi="Arial" w:cs="Arial"/>
          <w:b/>
          <w:bCs/>
          <w:spacing w:val="7"/>
          <w:w w:val="105"/>
          <w:sz w:val="24"/>
          <w:szCs w:val="24"/>
        </w:rPr>
        <w:t>C</w:t>
      </w:r>
      <w:r w:rsidR="006D3BE5" w:rsidRPr="00756C30">
        <w:rPr>
          <w:rFonts w:ascii="Arial" w:eastAsia="Arial" w:hAnsi="Arial" w:cs="Arial"/>
          <w:b/>
          <w:bCs/>
          <w:spacing w:val="-8"/>
          <w:w w:val="105"/>
          <w:sz w:val="24"/>
          <w:szCs w:val="24"/>
        </w:rPr>
        <w:t>l</w:t>
      </w:r>
      <w:r w:rsidR="006D3BE5" w:rsidRPr="00756C30">
        <w:rPr>
          <w:rFonts w:ascii="Arial" w:eastAsia="Arial" w:hAnsi="Arial" w:cs="Arial"/>
          <w:b/>
          <w:bCs/>
          <w:w w:val="105"/>
          <w:sz w:val="24"/>
          <w:szCs w:val="24"/>
        </w:rPr>
        <w:t>ub</w:t>
      </w:r>
      <w:r w:rsidR="006D3BE5" w:rsidRPr="00756C30">
        <w:rPr>
          <w:rFonts w:ascii="Arial" w:eastAsia="Arial" w:hAnsi="Arial" w:cs="Arial"/>
          <w:b/>
          <w:bCs/>
          <w:w w:val="105"/>
          <w:sz w:val="24"/>
          <w:szCs w:val="24"/>
        </w:rPr>
        <w:tab/>
      </w:r>
    </w:p>
    <w:p w:rsidR="00275ED8" w:rsidRPr="00756C30" w:rsidRDefault="00275ED8">
      <w:pPr>
        <w:spacing w:line="200" w:lineRule="exact"/>
        <w:rPr>
          <w:rFonts w:ascii="Arial" w:hAnsi="Arial" w:cs="Arial"/>
          <w:sz w:val="24"/>
          <w:szCs w:val="24"/>
        </w:rPr>
      </w:pPr>
    </w:p>
    <w:p w:rsidR="00275ED8" w:rsidRPr="00756C30" w:rsidRDefault="00275ED8">
      <w:pPr>
        <w:spacing w:before="5" w:line="200" w:lineRule="exact"/>
        <w:rPr>
          <w:rFonts w:ascii="Arial" w:hAnsi="Arial" w:cs="Arial"/>
          <w:sz w:val="24"/>
          <w:szCs w:val="24"/>
        </w:rPr>
      </w:pPr>
    </w:p>
    <w:p w:rsidR="00275ED8" w:rsidRPr="00756C30" w:rsidRDefault="00275ED8">
      <w:pPr>
        <w:spacing w:line="200" w:lineRule="exact"/>
        <w:rPr>
          <w:rFonts w:ascii="Arial" w:hAnsi="Arial" w:cs="Arial"/>
          <w:sz w:val="24"/>
          <w:szCs w:val="24"/>
        </w:rPr>
      </w:pPr>
    </w:p>
    <w:p w:rsidR="000B69B1" w:rsidRPr="00756C30" w:rsidRDefault="000B69B1" w:rsidP="00882F52">
      <w:pPr>
        <w:tabs>
          <w:tab w:val="left" w:pos="2317"/>
        </w:tabs>
        <w:spacing w:before="18" w:line="280" w:lineRule="exact"/>
        <w:rPr>
          <w:rFonts w:ascii="Arial" w:hAnsi="Arial" w:cs="Arial"/>
          <w:b/>
          <w:sz w:val="24"/>
          <w:szCs w:val="24"/>
        </w:rPr>
      </w:pPr>
    </w:p>
    <w:p w:rsidR="002C3808" w:rsidRPr="00756C30" w:rsidRDefault="00882F52" w:rsidP="005B786B">
      <w:pPr>
        <w:rPr>
          <w:rFonts w:ascii="Arial" w:hAnsi="Arial" w:cs="Arial"/>
          <w:b/>
          <w:sz w:val="24"/>
          <w:szCs w:val="24"/>
        </w:rPr>
      </w:pPr>
      <w:r w:rsidRPr="00756C30">
        <w:rPr>
          <w:rFonts w:ascii="Arial" w:hAnsi="Arial" w:cs="Arial"/>
          <w:b/>
          <w:sz w:val="24"/>
          <w:szCs w:val="24"/>
        </w:rPr>
        <w:t xml:space="preserve">                   </w:t>
      </w:r>
      <w:r w:rsidR="005B2186" w:rsidRPr="00756C30">
        <w:rPr>
          <w:rFonts w:ascii="Arial" w:hAnsi="Arial" w:cs="Arial"/>
          <w:b/>
          <w:sz w:val="24"/>
          <w:szCs w:val="24"/>
        </w:rPr>
        <w:t>Selection Policy</w:t>
      </w:r>
    </w:p>
    <w:p w:rsidR="005B2186" w:rsidRPr="00756C30" w:rsidRDefault="005B2186" w:rsidP="005B786B">
      <w:pPr>
        <w:rPr>
          <w:rFonts w:ascii="Arial" w:hAnsi="Arial" w:cs="Arial"/>
          <w:b/>
          <w:sz w:val="24"/>
          <w:szCs w:val="24"/>
        </w:rPr>
      </w:pPr>
    </w:p>
    <w:p w:rsidR="005B2186" w:rsidRPr="00756C30" w:rsidRDefault="005B2186" w:rsidP="005B786B">
      <w:pPr>
        <w:rPr>
          <w:rFonts w:ascii="Arial" w:hAnsi="Arial" w:cs="Arial"/>
          <w:sz w:val="24"/>
          <w:szCs w:val="24"/>
        </w:rPr>
      </w:pPr>
    </w:p>
    <w:p w:rsidR="005B2186" w:rsidRPr="00756C30" w:rsidRDefault="005B2186" w:rsidP="005B2186">
      <w:pPr>
        <w:widowControl/>
        <w:autoSpaceDE w:val="0"/>
        <w:autoSpaceDN w:val="0"/>
        <w:adjustRightInd w:val="0"/>
        <w:rPr>
          <w:rFonts w:ascii="Arial" w:hAnsi="Arial" w:cs="Arial"/>
          <w:b/>
          <w:bCs/>
          <w:sz w:val="24"/>
          <w:szCs w:val="24"/>
          <w:lang w:val="en-GB"/>
        </w:rPr>
      </w:pPr>
      <w:r w:rsidRPr="00756C30">
        <w:rPr>
          <w:rFonts w:ascii="Arial" w:hAnsi="Arial" w:cs="Arial"/>
          <w:b/>
          <w:bCs/>
          <w:sz w:val="24"/>
          <w:szCs w:val="24"/>
          <w:lang w:val="en-GB"/>
        </w:rPr>
        <w:t>BACKGROUND</w:t>
      </w:r>
    </w:p>
    <w:p w:rsidR="005B2186" w:rsidRPr="00756C30" w:rsidRDefault="005B2186" w:rsidP="005B2186">
      <w:pPr>
        <w:widowControl/>
        <w:autoSpaceDE w:val="0"/>
        <w:autoSpaceDN w:val="0"/>
        <w:adjustRightInd w:val="0"/>
        <w:rPr>
          <w:rFonts w:ascii="Arial" w:hAnsi="Arial" w:cs="Arial"/>
          <w:sz w:val="24"/>
          <w:szCs w:val="24"/>
          <w:lang w:val="en-GB"/>
        </w:rPr>
      </w:pPr>
      <w:r w:rsidRPr="00756C30">
        <w:rPr>
          <w:rFonts w:ascii="Arial" w:hAnsi="Arial" w:cs="Arial"/>
          <w:sz w:val="24"/>
          <w:szCs w:val="24"/>
          <w:lang w:val="en-GB"/>
        </w:rPr>
        <w:t xml:space="preserve">Selection is an important and heavily debated issue for all sporting clubs. In light of this fact this policy has been developed to ensure the Hythe and Dibden Cricket Club’s selection principles, philosophies and processes are transparent and understood. </w:t>
      </w:r>
    </w:p>
    <w:p w:rsidR="005B2186" w:rsidRPr="00756C30" w:rsidRDefault="005B2186" w:rsidP="005B2186">
      <w:pPr>
        <w:widowControl/>
        <w:autoSpaceDE w:val="0"/>
        <w:autoSpaceDN w:val="0"/>
        <w:adjustRightInd w:val="0"/>
        <w:rPr>
          <w:rFonts w:ascii="Arial" w:hAnsi="Arial" w:cs="Arial"/>
          <w:sz w:val="24"/>
          <w:szCs w:val="24"/>
          <w:lang w:val="en-GB"/>
        </w:rPr>
      </w:pPr>
    </w:p>
    <w:p w:rsidR="005B2186" w:rsidRPr="00756C30" w:rsidRDefault="005B2186" w:rsidP="005B2186">
      <w:pPr>
        <w:widowControl/>
        <w:autoSpaceDE w:val="0"/>
        <w:autoSpaceDN w:val="0"/>
        <w:adjustRightInd w:val="0"/>
        <w:rPr>
          <w:rFonts w:ascii="Arial" w:hAnsi="Arial" w:cs="Arial"/>
          <w:sz w:val="24"/>
          <w:szCs w:val="24"/>
          <w:lang w:val="en-GB"/>
        </w:rPr>
      </w:pPr>
      <w:r w:rsidRPr="00756C30">
        <w:rPr>
          <w:rFonts w:ascii="Arial" w:hAnsi="Arial" w:cs="Arial"/>
          <w:sz w:val="24"/>
          <w:szCs w:val="24"/>
          <w:lang w:val="en-GB"/>
        </w:rPr>
        <w:t xml:space="preserve">This policy also supports the club in achieving its goals as identified in our Development Plan. Copy of this can be found on the club’s website. </w:t>
      </w:r>
    </w:p>
    <w:p w:rsidR="005B2186" w:rsidRPr="00756C30" w:rsidRDefault="005B2186" w:rsidP="005B2186">
      <w:pPr>
        <w:widowControl/>
        <w:autoSpaceDE w:val="0"/>
        <w:autoSpaceDN w:val="0"/>
        <w:adjustRightInd w:val="0"/>
        <w:rPr>
          <w:rFonts w:ascii="Arial" w:hAnsi="Arial" w:cs="Arial"/>
          <w:sz w:val="24"/>
          <w:szCs w:val="24"/>
          <w:lang w:val="en-GB"/>
        </w:rPr>
      </w:pPr>
    </w:p>
    <w:p w:rsidR="005B2186" w:rsidRPr="00756C30" w:rsidRDefault="005B2186" w:rsidP="005B2186">
      <w:pPr>
        <w:widowControl/>
        <w:autoSpaceDE w:val="0"/>
        <w:autoSpaceDN w:val="0"/>
        <w:adjustRightInd w:val="0"/>
        <w:rPr>
          <w:rFonts w:ascii="Arial" w:hAnsi="Arial" w:cs="Arial"/>
          <w:sz w:val="24"/>
          <w:szCs w:val="24"/>
          <w:lang w:val="en-GB"/>
        </w:rPr>
      </w:pPr>
      <w:r w:rsidRPr="00756C30">
        <w:rPr>
          <w:rFonts w:ascii="Arial" w:hAnsi="Arial" w:cs="Arial"/>
          <w:sz w:val="24"/>
          <w:szCs w:val="24"/>
          <w:lang w:val="en-GB"/>
        </w:rPr>
        <w:t>At the heart of this policy are the notions:</w:t>
      </w:r>
    </w:p>
    <w:p w:rsidR="005B2186" w:rsidRPr="00756C30" w:rsidRDefault="00654A5F" w:rsidP="005B2186">
      <w:pPr>
        <w:pStyle w:val="ListParagraph"/>
        <w:widowControl/>
        <w:numPr>
          <w:ilvl w:val="0"/>
          <w:numId w:val="8"/>
        </w:numPr>
        <w:autoSpaceDE w:val="0"/>
        <w:autoSpaceDN w:val="0"/>
        <w:adjustRightInd w:val="0"/>
        <w:rPr>
          <w:rFonts w:ascii="Arial" w:hAnsi="Arial" w:cs="Arial"/>
          <w:sz w:val="24"/>
          <w:szCs w:val="24"/>
          <w:lang w:val="en-GB"/>
        </w:rPr>
      </w:pPr>
      <w:r>
        <w:rPr>
          <w:rFonts w:ascii="Arial" w:hAnsi="Arial" w:cs="Arial"/>
          <w:sz w:val="24"/>
          <w:szCs w:val="24"/>
          <w:lang w:val="en-GB"/>
        </w:rPr>
        <w:t>T</w:t>
      </w:r>
      <w:r w:rsidR="005B2186" w:rsidRPr="00756C30">
        <w:rPr>
          <w:rFonts w:ascii="Arial" w:hAnsi="Arial" w:cs="Arial"/>
          <w:sz w:val="24"/>
          <w:szCs w:val="24"/>
          <w:lang w:val="en-GB"/>
        </w:rPr>
        <w:t xml:space="preserve">hat every player aspires to play at the highest standard that their ability allows </w:t>
      </w:r>
    </w:p>
    <w:p w:rsidR="005B2186" w:rsidRDefault="00654A5F" w:rsidP="005B2186">
      <w:pPr>
        <w:pStyle w:val="ListParagraph"/>
        <w:widowControl/>
        <w:numPr>
          <w:ilvl w:val="0"/>
          <w:numId w:val="8"/>
        </w:numPr>
        <w:autoSpaceDE w:val="0"/>
        <w:autoSpaceDN w:val="0"/>
        <w:adjustRightInd w:val="0"/>
        <w:rPr>
          <w:rFonts w:ascii="Arial" w:hAnsi="Arial" w:cs="Arial"/>
          <w:sz w:val="24"/>
          <w:szCs w:val="24"/>
          <w:lang w:val="en-GB"/>
        </w:rPr>
      </w:pPr>
      <w:r>
        <w:rPr>
          <w:rFonts w:ascii="Arial" w:hAnsi="Arial" w:cs="Arial"/>
          <w:sz w:val="24"/>
          <w:szCs w:val="24"/>
          <w:lang w:val="en-GB"/>
        </w:rPr>
        <w:t>T</w:t>
      </w:r>
      <w:r w:rsidR="005B2186" w:rsidRPr="00756C30">
        <w:rPr>
          <w:rFonts w:ascii="Arial" w:hAnsi="Arial" w:cs="Arial"/>
          <w:sz w:val="24"/>
          <w:szCs w:val="24"/>
          <w:lang w:val="en-GB"/>
        </w:rPr>
        <w:t>hat every player is to be treated reasonably and with respect</w:t>
      </w:r>
    </w:p>
    <w:p w:rsidR="00654A5F" w:rsidRPr="00756C30" w:rsidRDefault="00654A5F" w:rsidP="005B2186">
      <w:pPr>
        <w:pStyle w:val="ListParagraph"/>
        <w:widowControl/>
        <w:numPr>
          <w:ilvl w:val="0"/>
          <w:numId w:val="8"/>
        </w:numPr>
        <w:autoSpaceDE w:val="0"/>
        <w:autoSpaceDN w:val="0"/>
        <w:adjustRightInd w:val="0"/>
        <w:rPr>
          <w:rFonts w:ascii="Arial" w:hAnsi="Arial" w:cs="Arial"/>
          <w:sz w:val="24"/>
          <w:szCs w:val="24"/>
          <w:lang w:val="en-GB"/>
        </w:rPr>
      </w:pPr>
      <w:r>
        <w:rPr>
          <w:rFonts w:ascii="Arial" w:hAnsi="Arial" w:cs="Arial"/>
          <w:sz w:val="24"/>
          <w:szCs w:val="24"/>
          <w:lang w:val="en-GB"/>
        </w:rPr>
        <w:t>That you are a member of Hythe and Dibden Cricket Club and as su</w:t>
      </w:r>
      <w:r w:rsidR="00FF0713">
        <w:rPr>
          <w:rFonts w:ascii="Arial" w:hAnsi="Arial" w:cs="Arial"/>
          <w:sz w:val="24"/>
          <w:szCs w:val="24"/>
          <w:lang w:val="en-GB"/>
        </w:rPr>
        <w:t>ch you play for the club and not for a certain team. You may be ask</w:t>
      </w:r>
      <w:r w:rsidR="00A57ED9">
        <w:rPr>
          <w:rFonts w:ascii="Arial" w:hAnsi="Arial" w:cs="Arial"/>
          <w:sz w:val="24"/>
          <w:szCs w:val="24"/>
          <w:lang w:val="en-GB"/>
        </w:rPr>
        <w:t>ed</w:t>
      </w:r>
      <w:r w:rsidR="00FF0713">
        <w:rPr>
          <w:rFonts w:ascii="Arial" w:hAnsi="Arial" w:cs="Arial"/>
          <w:sz w:val="24"/>
          <w:szCs w:val="24"/>
          <w:lang w:val="en-GB"/>
        </w:rPr>
        <w:t xml:space="preserve"> to support a team you usually </w:t>
      </w:r>
      <w:r w:rsidR="0034446F">
        <w:rPr>
          <w:rFonts w:ascii="Arial" w:hAnsi="Arial" w:cs="Arial"/>
          <w:sz w:val="24"/>
          <w:szCs w:val="24"/>
          <w:lang w:val="en-GB"/>
        </w:rPr>
        <w:t>do not play for. Your understanding and agreement to do s</w:t>
      </w:r>
      <w:r w:rsidR="00A57ED9">
        <w:rPr>
          <w:rFonts w:ascii="Arial" w:hAnsi="Arial" w:cs="Arial"/>
          <w:sz w:val="24"/>
          <w:szCs w:val="24"/>
          <w:lang w:val="en-GB"/>
        </w:rPr>
        <w:t>o</w:t>
      </w:r>
      <w:r w:rsidR="0034446F">
        <w:rPr>
          <w:rFonts w:ascii="Arial" w:hAnsi="Arial" w:cs="Arial"/>
          <w:sz w:val="24"/>
          <w:szCs w:val="24"/>
          <w:lang w:val="en-GB"/>
        </w:rPr>
        <w:t xml:space="preserve"> will support the club. </w:t>
      </w:r>
    </w:p>
    <w:p w:rsidR="00756C30" w:rsidRPr="00756C30" w:rsidRDefault="00756C30" w:rsidP="00756C30">
      <w:pPr>
        <w:widowControl/>
        <w:autoSpaceDE w:val="0"/>
        <w:autoSpaceDN w:val="0"/>
        <w:adjustRightInd w:val="0"/>
        <w:rPr>
          <w:rFonts w:ascii="Arial" w:hAnsi="Arial" w:cs="Arial"/>
          <w:sz w:val="24"/>
          <w:szCs w:val="24"/>
          <w:lang w:val="en-GB"/>
        </w:rPr>
      </w:pPr>
    </w:p>
    <w:p w:rsidR="00756C30" w:rsidRPr="00756C30" w:rsidRDefault="00756C30" w:rsidP="00756C30">
      <w:pPr>
        <w:widowControl/>
        <w:autoSpaceDE w:val="0"/>
        <w:autoSpaceDN w:val="0"/>
        <w:adjustRightInd w:val="0"/>
        <w:rPr>
          <w:rFonts w:ascii="Arial" w:hAnsi="Arial" w:cs="Arial"/>
          <w:b/>
          <w:bCs/>
          <w:sz w:val="24"/>
          <w:szCs w:val="24"/>
          <w:lang w:val="en-GB"/>
        </w:rPr>
      </w:pPr>
      <w:r w:rsidRPr="00756C30">
        <w:rPr>
          <w:rFonts w:ascii="Arial" w:hAnsi="Arial" w:cs="Arial"/>
          <w:b/>
          <w:bCs/>
          <w:sz w:val="24"/>
          <w:szCs w:val="24"/>
          <w:lang w:val="en-GB"/>
        </w:rPr>
        <w:t>SELECTION CRITERIA</w:t>
      </w:r>
    </w:p>
    <w:p w:rsidR="00756C30" w:rsidRDefault="00756C30" w:rsidP="00756C30">
      <w:pPr>
        <w:widowControl/>
        <w:autoSpaceDE w:val="0"/>
        <w:autoSpaceDN w:val="0"/>
        <w:adjustRightInd w:val="0"/>
        <w:rPr>
          <w:rFonts w:ascii="Arial" w:hAnsi="Arial" w:cs="Arial"/>
          <w:sz w:val="24"/>
          <w:szCs w:val="24"/>
          <w:lang w:val="en-GB"/>
        </w:rPr>
      </w:pPr>
      <w:r w:rsidRPr="00756C30">
        <w:rPr>
          <w:rFonts w:ascii="Arial" w:hAnsi="Arial" w:cs="Arial"/>
          <w:sz w:val="24"/>
          <w:szCs w:val="24"/>
          <w:lang w:val="en-GB"/>
        </w:rPr>
        <w:t>The following are factors to be considered by the Selection Committee in the selection of teams and players:</w:t>
      </w:r>
    </w:p>
    <w:p w:rsidR="00756C30" w:rsidRDefault="00756C30"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Pr>
          <w:rFonts w:ascii="Arial" w:hAnsi="Arial" w:cs="Arial"/>
          <w:sz w:val="24"/>
          <w:szCs w:val="24"/>
          <w:lang w:val="en-GB"/>
        </w:rPr>
        <w:t>We play competitive matches at all levels</w:t>
      </w:r>
    </w:p>
    <w:p w:rsidR="00756C30" w:rsidRDefault="00756C30"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Pr>
          <w:rFonts w:ascii="Arial" w:hAnsi="Arial" w:cs="Arial"/>
          <w:sz w:val="24"/>
          <w:szCs w:val="24"/>
          <w:lang w:val="en-GB"/>
        </w:rPr>
        <w:t>We would like nothing more tha</w:t>
      </w:r>
      <w:r w:rsidR="008A0CE1">
        <w:rPr>
          <w:rFonts w:ascii="Arial" w:hAnsi="Arial" w:cs="Arial"/>
          <w:sz w:val="24"/>
          <w:szCs w:val="24"/>
          <w:lang w:val="en-GB"/>
        </w:rPr>
        <w:t>n</w:t>
      </w:r>
      <w:r>
        <w:rPr>
          <w:rFonts w:ascii="Arial" w:hAnsi="Arial" w:cs="Arial"/>
          <w:sz w:val="24"/>
          <w:szCs w:val="24"/>
          <w:lang w:val="en-GB"/>
        </w:rPr>
        <w:t xml:space="preserve"> to include every player in matches every week </w:t>
      </w:r>
      <w:r w:rsidR="00EA51EF">
        <w:rPr>
          <w:rFonts w:ascii="Arial" w:hAnsi="Arial" w:cs="Arial"/>
          <w:sz w:val="24"/>
          <w:szCs w:val="24"/>
          <w:lang w:val="en-GB"/>
        </w:rPr>
        <w:t>but this is not always possible</w:t>
      </w:r>
    </w:p>
    <w:p w:rsidR="00756C30" w:rsidRPr="0002299A" w:rsidRDefault="00756C30"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We choose what we consider to be our best team for the 1</w:t>
      </w:r>
      <w:r w:rsidRPr="0002299A">
        <w:rPr>
          <w:rFonts w:ascii="Arial" w:hAnsi="Arial" w:cs="Arial"/>
          <w:sz w:val="24"/>
          <w:szCs w:val="24"/>
          <w:vertAlign w:val="superscript"/>
          <w:lang w:val="en-GB"/>
        </w:rPr>
        <w:t>st</w:t>
      </w:r>
      <w:r w:rsidRPr="0002299A">
        <w:rPr>
          <w:rFonts w:ascii="Arial" w:hAnsi="Arial" w:cs="Arial"/>
          <w:sz w:val="24"/>
          <w:szCs w:val="24"/>
          <w:lang w:val="en-GB"/>
        </w:rPr>
        <w:t xml:space="preserve"> XI fixtures</w:t>
      </w:r>
    </w:p>
    <w:p w:rsidR="00756C30" w:rsidRPr="0002299A" w:rsidRDefault="00756C30"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We choose what we consider to be our best team for the 2</w:t>
      </w:r>
      <w:r w:rsidRPr="0002299A">
        <w:rPr>
          <w:rFonts w:ascii="Arial" w:hAnsi="Arial" w:cs="Arial"/>
          <w:sz w:val="24"/>
          <w:szCs w:val="24"/>
          <w:vertAlign w:val="superscript"/>
          <w:lang w:val="en-GB"/>
        </w:rPr>
        <w:t>nd</w:t>
      </w:r>
      <w:r w:rsidRPr="0002299A">
        <w:rPr>
          <w:rFonts w:ascii="Arial" w:hAnsi="Arial" w:cs="Arial"/>
          <w:sz w:val="24"/>
          <w:szCs w:val="24"/>
          <w:lang w:val="en-GB"/>
        </w:rPr>
        <w:t xml:space="preserve">  XI fixtures</w:t>
      </w:r>
    </w:p>
    <w:p w:rsidR="00EA51EF" w:rsidRPr="0002299A" w:rsidRDefault="00756C30"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We choose what we consider to be our best team for the 3</w:t>
      </w:r>
      <w:r w:rsidRPr="0002299A">
        <w:rPr>
          <w:rFonts w:ascii="Arial" w:hAnsi="Arial" w:cs="Arial"/>
          <w:sz w:val="24"/>
          <w:szCs w:val="24"/>
          <w:vertAlign w:val="superscript"/>
          <w:lang w:val="en-GB"/>
        </w:rPr>
        <w:t>rd</w:t>
      </w:r>
      <w:r w:rsidRPr="0002299A">
        <w:rPr>
          <w:rFonts w:ascii="Arial" w:hAnsi="Arial" w:cs="Arial"/>
          <w:sz w:val="24"/>
          <w:szCs w:val="24"/>
          <w:lang w:val="en-GB"/>
        </w:rPr>
        <w:t xml:space="preserve">  XI fixtures</w:t>
      </w:r>
    </w:p>
    <w:p w:rsidR="002929A9" w:rsidRPr="0002299A" w:rsidRDefault="002929A9"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We choose what we consider to be our best team for the </w:t>
      </w:r>
      <w:r w:rsidR="00E54BE9" w:rsidRPr="0002299A">
        <w:rPr>
          <w:rFonts w:ascii="Arial" w:hAnsi="Arial" w:cs="Arial"/>
          <w:sz w:val="24"/>
          <w:szCs w:val="24"/>
          <w:lang w:val="en-GB"/>
        </w:rPr>
        <w:t>4</w:t>
      </w:r>
      <w:r w:rsidR="00E54BE9" w:rsidRPr="0002299A">
        <w:rPr>
          <w:rFonts w:ascii="Arial" w:hAnsi="Arial" w:cs="Arial"/>
          <w:sz w:val="24"/>
          <w:szCs w:val="24"/>
          <w:vertAlign w:val="superscript"/>
          <w:lang w:val="en-GB"/>
        </w:rPr>
        <w:t>th</w:t>
      </w:r>
      <w:r w:rsidR="00E54BE9" w:rsidRPr="0002299A">
        <w:rPr>
          <w:rFonts w:ascii="Arial" w:hAnsi="Arial" w:cs="Arial"/>
          <w:sz w:val="24"/>
          <w:szCs w:val="24"/>
          <w:lang w:val="en-GB"/>
        </w:rPr>
        <w:t xml:space="preserve"> XI fixtures</w:t>
      </w:r>
    </w:p>
    <w:p w:rsidR="00756C30" w:rsidRPr="0002299A" w:rsidRDefault="00756C30"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A player’s ability is </w:t>
      </w:r>
      <w:r w:rsidR="00EA51EF" w:rsidRPr="0002299A">
        <w:rPr>
          <w:rFonts w:ascii="Arial" w:hAnsi="Arial" w:cs="Arial"/>
          <w:sz w:val="24"/>
          <w:szCs w:val="24"/>
          <w:lang w:val="en-GB"/>
        </w:rPr>
        <w:t>an</w:t>
      </w:r>
      <w:r w:rsidRPr="0002299A">
        <w:rPr>
          <w:rFonts w:ascii="Arial" w:hAnsi="Arial" w:cs="Arial"/>
          <w:sz w:val="24"/>
          <w:szCs w:val="24"/>
          <w:lang w:val="en-GB"/>
        </w:rPr>
        <w:t xml:space="preserve"> important factor in determining which </w:t>
      </w:r>
      <w:r w:rsidR="00EA51EF" w:rsidRPr="0002299A">
        <w:rPr>
          <w:rFonts w:ascii="Arial" w:hAnsi="Arial" w:cs="Arial"/>
          <w:sz w:val="24"/>
          <w:szCs w:val="24"/>
          <w:lang w:val="en-GB"/>
        </w:rPr>
        <w:t xml:space="preserve">team they are selected to play in. </w:t>
      </w:r>
      <w:r w:rsidRPr="0002299A">
        <w:rPr>
          <w:rFonts w:ascii="Arial" w:hAnsi="Arial" w:cs="Arial"/>
          <w:sz w:val="24"/>
          <w:szCs w:val="24"/>
          <w:lang w:val="en-GB"/>
        </w:rPr>
        <w:t>No one benefits by a pla</w:t>
      </w:r>
      <w:r w:rsidR="00EA51EF" w:rsidRPr="0002299A">
        <w:rPr>
          <w:rFonts w:ascii="Arial" w:hAnsi="Arial" w:cs="Arial"/>
          <w:sz w:val="24"/>
          <w:szCs w:val="24"/>
          <w:lang w:val="en-GB"/>
        </w:rPr>
        <w:t>yer playing in an XI in which he/she</w:t>
      </w:r>
      <w:r w:rsidRPr="0002299A">
        <w:rPr>
          <w:rFonts w:ascii="Arial" w:hAnsi="Arial" w:cs="Arial"/>
          <w:sz w:val="24"/>
          <w:szCs w:val="24"/>
          <w:lang w:val="en-GB"/>
        </w:rPr>
        <w:t xml:space="preserve"> is either too good, or not</w:t>
      </w:r>
      <w:r w:rsidR="00EA51EF" w:rsidRPr="0002299A">
        <w:rPr>
          <w:rFonts w:ascii="Arial" w:hAnsi="Arial" w:cs="Arial"/>
          <w:sz w:val="24"/>
          <w:szCs w:val="24"/>
          <w:lang w:val="en-GB"/>
        </w:rPr>
        <w:t xml:space="preserve"> able to contribute to the side</w:t>
      </w:r>
    </w:p>
    <w:p w:rsidR="00EA51EF" w:rsidRPr="0002299A" w:rsidRDefault="00EA51EF"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We will encourage, support and strive for success with all our teams, not just the 1</w:t>
      </w:r>
      <w:r w:rsidRPr="0002299A">
        <w:rPr>
          <w:rFonts w:ascii="Arial" w:hAnsi="Arial" w:cs="Arial"/>
          <w:sz w:val="24"/>
          <w:szCs w:val="24"/>
          <w:vertAlign w:val="superscript"/>
          <w:lang w:val="en-GB"/>
        </w:rPr>
        <w:t>st</w:t>
      </w:r>
      <w:r w:rsidRPr="0002299A">
        <w:rPr>
          <w:rFonts w:ascii="Arial" w:hAnsi="Arial" w:cs="Arial"/>
          <w:sz w:val="24"/>
          <w:szCs w:val="24"/>
          <w:lang w:val="en-GB"/>
        </w:rPr>
        <w:t xml:space="preserve"> team</w:t>
      </w:r>
    </w:p>
    <w:p w:rsidR="00EA51EF" w:rsidRPr="0002299A" w:rsidRDefault="00EA51EF"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No team is fixed</w:t>
      </w:r>
    </w:p>
    <w:p w:rsidR="00E730F5" w:rsidRPr="0002299A" w:rsidRDefault="00E730F5" w:rsidP="00B225B6">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If, for any reason, a player becomes unavailable </w:t>
      </w:r>
      <w:r w:rsidR="006F02CA" w:rsidRPr="0002299A">
        <w:rPr>
          <w:rFonts w:ascii="Arial" w:hAnsi="Arial" w:cs="Arial"/>
          <w:sz w:val="24"/>
          <w:szCs w:val="24"/>
          <w:lang w:val="en-GB"/>
        </w:rPr>
        <w:t xml:space="preserve">after the selection committee he will be replaced by most suitable replacement from the </w:t>
      </w:r>
      <w:r w:rsidR="00E70D8C" w:rsidRPr="0002299A">
        <w:rPr>
          <w:rFonts w:ascii="Arial" w:hAnsi="Arial" w:cs="Arial"/>
          <w:sz w:val="24"/>
          <w:szCs w:val="24"/>
          <w:lang w:val="en-GB"/>
        </w:rPr>
        <w:t>team below and so forth</w:t>
      </w:r>
    </w:p>
    <w:p w:rsidR="00953B65" w:rsidRPr="0002299A" w:rsidRDefault="00756C30" w:rsidP="00953B65">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Younger players who have the potential to play in higher XI’s should be given </w:t>
      </w:r>
      <w:r w:rsidR="00EA51EF" w:rsidRPr="0002299A">
        <w:rPr>
          <w:rFonts w:ascii="Arial" w:hAnsi="Arial" w:cs="Arial"/>
          <w:sz w:val="24"/>
          <w:szCs w:val="24"/>
          <w:lang w:val="en-GB"/>
        </w:rPr>
        <w:t>consideration</w:t>
      </w:r>
      <w:r w:rsidRPr="0002299A">
        <w:rPr>
          <w:rFonts w:ascii="Arial" w:hAnsi="Arial" w:cs="Arial"/>
          <w:sz w:val="24"/>
          <w:szCs w:val="24"/>
          <w:lang w:val="en-GB"/>
        </w:rPr>
        <w:t xml:space="preserve"> in selection. This doesn’t mean however, that older players will au</w:t>
      </w:r>
      <w:r w:rsidR="00EA51EF" w:rsidRPr="0002299A">
        <w:rPr>
          <w:rFonts w:ascii="Arial" w:hAnsi="Arial" w:cs="Arial"/>
          <w:sz w:val="24"/>
          <w:szCs w:val="24"/>
          <w:lang w:val="en-GB"/>
        </w:rPr>
        <w:t>tomatically make way</w:t>
      </w:r>
    </w:p>
    <w:p w:rsidR="00953B65" w:rsidRPr="0002299A" w:rsidRDefault="00953B65" w:rsidP="00953B65">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lastRenderedPageBreak/>
        <w:t>Making the step up from junior to open age group cricket is a significant event in any player’s cricket experience. Hythe and Dibden Cricket Club</w:t>
      </w:r>
      <w:r w:rsidR="00ED4108" w:rsidRPr="0002299A">
        <w:rPr>
          <w:rFonts w:ascii="Arial" w:hAnsi="Arial" w:cs="Arial"/>
          <w:sz w:val="24"/>
          <w:szCs w:val="24"/>
          <w:lang w:val="en-GB"/>
        </w:rPr>
        <w:t xml:space="preserve"> will ensure the player’s safety</w:t>
      </w:r>
      <w:r w:rsidRPr="0002299A">
        <w:rPr>
          <w:rFonts w:ascii="Arial" w:hAnsi="Arial" w:cs="Arial"/>
          <w:sz w:val="24"/>
          <w:szCs w:val="24"/>
          <w:lang w:val="en-GB"/>
        </w:rPr>
        <w:t>, personal development and overall cricket experience are considered at selection</w:t>
      </w:r>
    </w:p>
    <w:p w:rsidR="00A944E3" w:rsidRPr="0002299A" w:rsidRDefault="00E730F5" w:rsidP="00E730F5">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Policies for j</w:t>
      </w:r>
      <w:r w:rsidR="00A944E3" w:rsidRPr="0002299A">
        <w:rPr>
          <w:rFonts w:ascii="Arial" w:hAnsi="Arial" w:cs="Arial"/>
          <w:sz w:val="24"/>
          <w:szCs w:val="24"/>
          <w:lang w:val="en-GB"/>
        </w:rPr>
        <w:t>unior players playing in adult cricket (no matter what level) are</w:t>
      </w:r>
      <w:r w:rsidRPr="0002299A">
        <w:rPr>
          <w:rFonts w:ascii="Arial" w:hAnsi="Arial" w:cs="Arial"/>
          <w:sz w:val="24"/>
          <w:szCs w:val="24"/>
          <w:lang w:val="en-GB"/>
        </w:rPr>
        <w:t xml:space="preserve"> covered in the club’s Welfare Documentation.</w:t>
      </w:r>
      <w:r w:rsidR="00A944E3" w:rsidRPr="0002299A">
        <w:rPr>
          <w:rFonts w:ascii="Arial" w:hAnsi="Arial" w:cs="Arial"/>
          <w:sz w:val="24"/>
          <w:szCs w:val="24"/>
          <w:lang w:val="en-GB"/>
        </w:rPr>
        <w:t xml:space="preserve"> </w:t>
      </w:r>
    </w:p>
    <w:p w:rsidR="00654A5F" w:rsidRPr="0002299A" w:rsidRDefault="00654A5F" w:rsidP="00953B65">
      <w:pPr>
        <w:pStyle w:val="ListParagraph"/>
        <w:widowControl/>
        <w:numPr>
          <w:ilvl w:val="0"/>
          <w:numId w:val="11"/>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Any player suspended by the club or association will not be available for selection.</w:t>
      </w:r>
    </w:p>
    <w:p w:rsidR="00ED6150" w:rsidRPr="0002299A" w:rsidRDefault="00ED6150" w:rsidP="00ED6150">
      <w:pPr>
        <w:pStyle w:val="ListParagraph"/>
        <w:widowControl/>
        <w:autoSpaceDE w:val="0"/>
        <w:autoSpaceDN w:val="0"/>
        <w:adjustRightInd w:val="0"/>
        <w:ind w:left="720"/>
        <w:rPr>
          <w:rFonts w:ascii="Arial" w:hAnsi="Arial" w:cs="Arial"/>
          <w:sz w:val="24"/>
          <w:szCs w:val="24"/>
          <w:lang w:val="en-GB"/>
        </w:rPr>
      </w:pPr>
    </w:p>
    <w:p w:rsidR="00ED6150" w:rsidRPr="0002299A" w:rsidRDefault="00ED6150" w:rsidP="00ED6150">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Our policy is to play the appropriate tea</w:t>
      </w:r>
      <w:r w:rsidR="00380499" w:rsidRPr="0002299A">
        <w:rPr>
          <w:rFonts w:ascii="Arial" w:hAnsi="Arial" w:cs="Arial"/>
          <w:sz w:val="24"/>
          <w:szCs w:val="24"/>
          <w:lang w:val="en-GB"/>
        </w:rPr>
        <w:t>m</w:t>
      </w:r>
      <w:r w:rsidRPr="0002299A">
        <w:rPr>
          <w:rFonts w:ascii="Arial" w:hAnsi="Arial" w:cs="Arial"/>
          <w:sz w:val="24"/>
          <w:szCs w:val="24"/>
          <w:lang w:val="en-GB"/>
        </w:rPr>
        <w:t xml:space="preserve">, for the particular match and level of competition, not let the players take it in turn; this leads to mediocrity. </w:t>
      </w:r>
    </w:p>
    <w:p w:rsidR="00654A5F" w:rsidRPr="0002299A" w:rsidRDefault="00654A5F" w:rsidP="00ED6150">
      <w:pPr>
        <w:widowControl/>
        <w:autoSpaceDE w:val="0"/>
        <w:autoSpaceDN w:val="0"/>
        <w:adjustRightInd w:val="0"/>
        <w:rPr>
          <w:rFonts w:ascii="Arial" w:hAnsi="Arial" w:cs="Arial"/>
          <w:sz w:val="24"/>
          <w:szCs w:val="24"/>
          <w:lang w:val="en-GB"/>
        </w:rPr>
      </w:pPr>
    </w:p>
    <w:p w:rsidR="00654A5F" w:rsidRPr="0002299A" w:rsidRDefault="00654A5F" w:rsidP="00ED6150">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 xml:space="preserve">This policy also relates to Sunday fixtures but does not include the Tony Woodhouse Competition. </w:t>
      </w:r>
    </w:p>
    <w:p w:rsidR="00B225B6" w:rsidRPr="0002299A" w:rsidRDefault="00B225B6" w:rsidP="00ED6150">
      <w:pPr>
        <w:widowControl/>
        <w:autoSpaceDE w:val="0"/>
        <w:autoSpaceDN w:val="0"/>
        <w:adjustRightInd w:val="0"/>
        <w:rPr>
          <w:rFonts w:ascii="Arial" w:hAnsi="Arial" w:cs="Arial"/>
          <w:b/>
          <w:bCs/>
          <w:sz w:val="24"/>
          <w:szCs w:val="24"/>
          <w:lang w:val="en-GB"/>
        </w:rPr>
      </w:pPr>
    </w:p>
    <w:p w:rsidR="00ED6150" w:rsidRPr="0002299A" w:rsidRDefault="00ED6150" w:rsidP="00ED6150">
      <w:pPr>
        <w:widowControl/>
        <w:autoSpaceDE w:val="0"/>
        <w:autoSpaceDN w:val="0"/>
        <w:adjustRightInd w:val="0"/>
        <w:rPr>
          <w:rFonts w:ascii="Arial" w:hAnsi="Arial" w:cs="Arial"/>
          <w:b/>
          <w:bCs/>
          <w:sz w:val="24"/>
          <w:szCs w:val="24"/>
          <w:lang w:val="en-GB"/>
        </w:rPr>
      </w:pPr>
      <w:r w:rsidRPr="0002299A">
        <w:rPr>
          <w:rFonts w:ascii="Arial" w:hAnsi="Arial" w:cs="Arial"/>
          <w:b/>
          <w:bCs/>
          <w:sz w:val="24"/>
          <w:szCs w:val="24"/>
          <w:lang w:val="en-GB"/>
        </w:rPr>
        <w:t>TEAM SELECTION IS BASED ON:</w:t>
      </w:r>
    </w:p>
    <w:p w:rsidR="00ED6150" w:rsidRPr="0002299A" w:rsidRDefault="00ED4108"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Completion of a</w:t>
      </w:r>
      <w:r w:rsidR="00ED6150" w:rsidRPr="0002299A">
        <w:rPr>
          <w:rFonts w:ascii="Arial" w:hAnsi="Arial" w:cs="Arial"/>
          <w:bCs/>
          <w:sz w:val="24"/>
          <w:szCs w:val="24"/>
          <w:lang w:val="en-GB"/>
        </w:rPr>
        <w:t>nnual Membership Form and payment of subscriptions</w:t>
      </w:r>
    </w:p>
    <w:p w:rsidR="00ED6150" w:rsidRPr="0002299A" w:rsidRDefault="00ED6150"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Aptitude and skills demonstrated</w:t>
      </w:r>
    </w:p>
    <w:p w:rsidR="00ED6150" w:rsidRPr="0002299A" w:rsidRDefault="00ED6150"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Attitude in training and matches</w:t>
      </w:r>
    </w:p>
    <w:p w:rsidR="00ED6150" w:rsidRPr="0002299A" w:rsidRDefault="00ED6150"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Understanding of the game and tactical play</w:t>
      </w:r>
    </w:p>
    <w:p w:rsidR="00ED6150" w:rsidRPr="0002299A" w:rsidRDefault="00ED6150"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Performance and effort in matches</w:t>
      </w:r>
    </w:p>
    <w:p w:rsidR="00ED6150" w:rsidRPr="0002299A" w:rsidRDefault="00ED6150"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Continued</w:t>
      </w:r>
      <w:r w:rsidR="00B225B6" w:rsidRPr="0002299A">
        <w:rPr>
          <w:rFonts w:ascii="Arial" w:hAnsi="Arial" w:cs="Arial"/>
          <w:bCs/>
          <w:sz w:val="24"/>
          <w:szCs w:val="24"/>
          <w:lang w:val="en-GB"/>
        </w:rPr>
        <w:t xml:space="preserve"> commitm</w:t>
      </w:r>
      <w:r w:rsidRPr="0002299A">
        <w:rPr>
          <w:rFonts w:ascii="Arial" w:hAnsi="Arial" w:cs="Arial"/>
          <w:bCs/>
          <w:sz w:val="24"/>
          <w:szCs w:val="24"/>
          <w:lang w:val="en-GB"/>
        </w:rPr>
        <w:t>ent to practices and training</w:t>
      </w:r>
    </w:p>
    <w:p w:rsidR="00B225B6" w:rsidRPr="0002299A" w:rsidRDefault="00ED6150"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Conduct during fixtures</w:t>
      </w:r>
    </w:p>
    <w:p w:rsidR="00ED6150" w:rsidRPr="0002299A" w:rsidRDefault="00ED4108"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sz w:val="24"/>
          <w:szCs w:val="24"/>
          <w:lang w:val="en-GB"/>
        </w:rPr>
        <w:t>Having</w:t>
      </w:r>
      <w:r w:rsidR="00ED6150" w:rsidRPr="0002299A">
        <w:rPr>
          <w:rFonts w:ascii="Arial" w:hAnsi="Arial" w:cs="Arial"/>
          <w:sz w:val="24"/>
          <w:szCs w:val="24"/>
          <w:lang w:val="en-GB"/>
        </w:rPr>
        <w:t xml:space="preserve"> regard to the club’s future succ</w:t>
      </w:r>
      <w:r w:rsidR="00B225B6" w:rsidRPr="0002299A">
        <w:rPr>
          <w:rFonts w:ascii="Arial" w:hAnsi="Arial" w:cs="Arial"/>
          <w:sz w:val="24"/>
          <w:szCs w:val="24"/>
          <w:lang w:val="en-GB"/>
        </w:rPr>
        <w:t>ess by promoting and developing youth</w:t>
      </w:r>
    </w:p>
    <w:p w:rsidR="00654A5F" w:rsidRPr="0002299A" w:rsidRDefault="0034446F" w:rsidP="00B225B6">
      <w:pPr>
        <w:pStyle w:val="ListParagraph"/>
        <w:widowControl/>
        <w:numPr>
          <w:ilvl w:val="0"/>
          <w:numId w:val="14"/>
        </w:numPr>
        <w:autoSpaceDE w:val="0"/>
        <w:autoSpaceDN w:val="0"/>
        <w:adjustRightInd w:val="0"/>
        <w:spacing w:line="276" w:lineRule="auto"/>
        <w:rPr>
          <w:rFonts w:ascii="Arial" w:hAnsi="Arial" w:cs="Arial"/>
          <w:bCs/>
          <w:sz w:val="24"/>
          <w:szCs w:val="24"/>
          <w:lang w:val="en-GB"/>
        </w:rPr>
      </w:pPr>
      <w:r w:rsidRPr="0002299A">
        <w:rPr>
          <w:rFonts w:ascii="Arial" w:hAnsi="Arial" w:cs="Arial"/>
          <w:sz w:val="24"/>
          <w:szCs w:val="24"/>
          <w:lang w:val="en-GB"/>
        </w:rPr>
        <w:t xml:space="preserve">Having a club </w:t>
      </w:r>
      <w:r w:rsidR="00654A5F" w:rsidRPr="0002299A">
        <w:rPr>
          <w:rFonts w:ascii="Arial" w:hAnsi="Arial" w:cs="Arial"/>
          <w:sz w:val="24"/>
          <w:szCs w:val="24"/>
          <w:lang w:val="en-GB"/>
        </w:rPr>
        <w:t>shirt</w:t>
      </w:r>
      <w:r w:rsidRPr="0002299A">
        <w:rPr>
          <w:rFonts w:ascii="Arial" w:hAnsi="Arial" w:cs="Arial"/>
          <w:sz w:val="24"/>
          <w:szCs w:val="24"/>
          <w:lang w:val="en-GB"/>
        </w:rPr>
        <w:t xml:space="preserve"> to wear for all league matches</w:t>
      </w:r>
    </w:p>
    <w:p w:rsidR="00B225B6" w:rsidRPr="0002299A" w:rsidRDefault="00B225B6" w:rsidP="00B225B6">
      <w:pPr>
        <w:widowControl/>
        <w:autoSpaceDE w:val="0"/>
        <w:autoSpaceDN w:val="0"/>
        <w:adjustRightInd w:val="0"/>
        <w:spacing w:line="276" w:lineRule="auto"/>
        <w:rPr>
          <w:rFonts w:ascii="Arial" w:hAnsi="Arial" w:cs="Arial"/>
          <w:bCs/>
          <w:sz w:val="24"/>
          <w:szCs w:val="24"/>
          <w:lang w:val="en-GB"/>
        </w:rPr>
      </w:pPr>
    </w:p>
    <w:p w:rsidR="00B225B6" w:rsidRPr="0002299A" w:rsidRDefault="00B225B6" w:rsidP="00B225B6">
      <w:pPr>
        <w:widowControl/>
        <w:autoSpaceDE w:val="0"/>
        <w:autoSpaceDN w:val="0"/>
        <w:adjustRightInd w:val="0"/>
        <w:spacing w:line="276" w:lineRule="auto"/>
        <w:rPr>
          <w:rFonts w:ascii="Arial" w:hAnsi="Arial" w:cs="Arial"/>
          <w:bCs/>
          <w:sz w:val="24"/>
          <w:szCs w:val="24"/>
          <w:lang w:val="en-GB"/>
        </w:rPr>
      </w:pPr>
      <w:r w:rsidRPr="0002299A">
        <w:rPr>
          <w:rFonts w:ascii="Arial" w:hAnsi="Arial" w:cs="Arial"/>
          <w:bCs/>
          <w:sz w:val="24"/>
          <w:szCs w:val="24"/>
          <w:lang w:val="en-GB"/>
        </w:rPr>
        <w:t xml:space="preserve">Captain’s selection will take place at the beginning of each season and voted at the annual AGM. Captains will be expected to contribute to the above principles. </w:t>
      </w:r>
    </w:p>
    <w:p w:rsidR="005B2186" w:rsidRPr="0002299A" w:rsidRDefault="005B2186" w:rsidP="005B2186">
      <w:pPr>
        <w:pStyle w:val="ListParagraph"/>
        <w:widowControl/>
        <w:autoSpaceDE w:val="0"/>
        <w:autoSpaceDN w:val="0"/>
        <w:adjustRightInd w:val="0"/>
        <w:ind w:left="720"/>
        <w:rPr>
          <w:rFonts w:ascii="Arial" w:hAnsi="Arial" w:cs="Arial"/>
          <w:sz w:val="24"/>
          <w:szCs w:val="24"/>
          <w:lang w:val="en-GB"/>
        </w:rPr>
      </w:pPr>
    </w:p>
    <w:p w:rsidR="005B2186" w:rsidRPr="0002299A" w:rsidRDefault="005B2186" w:rsidP="005B2186">
      <w:pPr>
        <w:widowControl/>
        <w:autoSpaceDE w:val="0"/>
        <w:autoSpaceDN w:val="0"/>
        <w:adjustRightInd w:val="0"/>
        <w:rPr>
          <w:rFonts w:ascii="Arial" w:hAnsi="Arial" w:cs="Arial"/>
          <w:sz w:val="24"/>
          <w:szCs w:val="24"/>
          <w:lang w:val="en-GB"/>
        </w:rPr>
      </w:pPr>
    </w:p>
    <w:p w:rsidR="005B2186" w:rsidRPr="0002299A" w:rsidRDefault="005B2186" w:rsidP="005B2186">
      <w:pPr>
        <w:widowControl/>
        <w:autoSpaceDE w:val="0"/>
        <w:autoSpaceDN w:val="0"/>
        <w:adjustRightInd w:val="0"/>
        <w:rPr>
          <w:rFonts w:ascii="Arial" w:hAnsi="Arial" w:cs="Arial"/>
          <w:b/>
          <w:bCs/>
          <w:sz w:val="24"/>
          <w:szCs w:val="24"/>
          <w:lang w:val="en-GB"/>
        </w:rPr>
      </w:pPr>
      <w:r w:rsidRPr="0002299A">
        <w:rPr>
          <w:rFonts w:ascii="Arial" w:hAnsi="Arial" w:cs="Arial"/>
          <w:b/>
          <w:bCs/>
          <w:sz w:val="24"/>
          <w:szCs w:val="24"/>
          <w:lang w:val="en-GB"/>
        </w:rPr>
        <w:t>SELECTION COMMITTEE - AUTHORITIES, ROLES AND RESPONSIBILITIES</w:t>
      </w:r>
    </w:p>
    <w:p w:rsidR="00EA51EF"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 xml:space="preserve">The Selection Committee will comprise the Chairman of Selectors and all senior team Captains. </w:t>
      </w:r>
    </w:p>
    <w:p w:rsidR="00EA51EF" w:rsidRPr="0002299A" w:rsidRDefault="00EA51EF" w:rsidP="005B2186">
      <w:pPr>
        <w:widowControl/>
        <w:autoSpaceDE w:val="0"/>
        <w:autoSpaceDN w:val="0"/>
        <w:adjustRightInd w:val="0"/>
        <w:rPr>
          <w:rFonts w:ascii="Arial" w:hAnsi="Arial" w:cs="Arial"/>
          <w:sz w:val="24"/>
          <w:szCs w:val="24"/>
          <w:lang w:val="en-GB"/>
        </w:rPr>
      </w:pPr>
    </w:p>
    <w:p w:rsidR="00EA51EF"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All Selection</w:t>
      </w:r>
      <w:r w:rsidR="00EA51EF" w:rsidRPr="0002299A">
        <w:rPr>
          <w:rFonts w:ascii="Arial" w:hAnsi="Arial" w:cs="Arial"/>
          <w:sz w:val="24"/>
          <w:szCs w:val="24"/>
          <w:lang w:val="en-GB"/>
        </w:rPr>
        <w:t xml:space="preserve"> </w:t>
      </w:r>
      <w:r w:rsidRPr="0002299A">
        <w:rPr>
          <w:rFonts w:ascii="Arial" w:hAnsi="Arial" w:cs="Arial"/>
          <w:sz w:val="24"/>
          <w:szCs w:val="24"/>
          <w:lang w:val="en-GB"/>
        </w:rPr>
        <w:t xml:space="preserve">Committee members (or the Captains’ designated representatives) are required to </w:t>
      </w:r>
      <w:r w:rsidR="00EA51EF" w:rsidRPr="0002299A">
        <w:rPr>
          <w:rFonts w:ascii="Arial" w:hAnsi="Arial" w:cs="Arial"/>
          <w:sz w:val="24"/>
          <w:szCs w:val="24"/>
          <w:lang w:val="en-GB"/>
        </w:rPr>
        <w:t xml:space="preserve">attend selection meetings </w:t>
      </w:r>
    </w:p>
    <w:p w:rsidR="00EA51EF" w:rsidRPr="0002299A" w:rsidRDefault="00EA51EF" w:rsidP="005B2186">
      <w:pPr>
        <w:widowControl/>
        <w:autoSpaceDE w:val="0"/>
        <w:autoSpaceDN w:val="0"/>
        <w:adjustRightInd w:val="0"/>
        <w:rPr>
          <w:rFonts w:ascii="Arial" w:hAnsi="Arial" w:cs="Arial"/>
          <w:sz w:val="24"/>
          <w:szCs w:val="24"/>
          <w:lang w:val="en-GB"/>
        </w:rPr>
      </w:pPr>
    </w:p>
    <w:p w:rsidR="005B2186" w:rsidRPr="0002299A" w:rsidRDefault="00ED6150"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Selection meetings will take pla</w:t>
      </w:r>
      <w:r w:rsidR="004D33AA" w:rsidRPr="0002299A">
        <w:rPr>
          <w:rFonts w:ascii="Arial" w:hAnsi="Arial" w:cs="Arial"/>
          <w:sz w:val="24"/>
          <w:szCs w:val="24"/>
          <w:lang w:val="en-GB"/>
        </w:rPr>
        <w:t>ce</w:t>
      </w:r>
      <w:r w:rsidR="0034283E" w:rsidRPr="0002299A">
        <w:rPr>
          <w:rFonts w:ascii="Arial" w:hAnsi="Arial" w:cs="Arial"/>
          <w:sz w:val="24"/>
          <w:szCs w:val="24"/>
          <w:lang w:val="en-GB"/>
        </w:rPr>
        <w:t xml:space="preserve"> - TBC</w:t>
      </w:r>
    </w:p>
    <w:p w:rsidR="00ED6150" w:rsidRPr="0002299A" w:rsidRDefault="00ED6150" w:rsidP="005B2186">
      <w:pPr>
        <w:widowControl/>
        <w:autoSpaceDE w:val="0"/>
        <w:autoSpaceDN w:val="0"/>
        <w:adjustRightInd w:val="0"/>
        <w:rPr>
          <w:rFonts w:ascii="Arial" w:hAnsi="Arial" w:cs="Arial"/>
          <w:sz w:val="24"/>
          <w:szCs w:val="24"/>
          <w:lang w:val="en-GB"/>
        </w:rPr>
      </w:pPr>
    </w:p>
    <w:p w:rsidR="00ED6150"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Selection committee members must:</w:t>
      </w:r>
    </w:p>
    <w:p w:rsidR="00ED6150" w:rsidRPr="0002299A" w:rsidRDefault="005B2186" w:rsidP="008A0157">
      <w:pPr>
        <w:pStyle w:val="ListParagraph"/>
        <w:widowControl/>
        <w:numPr>
          <w:ilvl w:val="0"/>
          <w:numId w:val="12"/>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Consider and apply the principles and philosophies as outlined in this policy</w:t>
      </w:r>
    </w:p>
    <w:p w:rsidR="00ED6150" w:rsidRPr="0002299A" w:rsidRDefault="005B2186" w:rsidP="008A0157">
      <w:pPr>
        <w:pStyle w:val="ListParagraph"/>
        <w:widowControl/>
        <w:numPr>
          <w:ilvl w:val="0"/>
          <w:numId w:val="12"/>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Work collaboratively in coming to mutually agreed decisions</w:t>
      </w:r>
    </w:p>
    <w:p w:rsidR="00ED6150" w:rsidRPr="0002299A" w:rsidRDefault="005B2186" w:rsidP="008A0157">
      <w:pPr>
        <w:pStyle w:val="ListParagraph"/>
        <w:widowControl/>
        <w:numPr>
          <w:ilvl w:val="0"/>
          <w:numId w:val="12"/>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Accept final decisions in good faith</w:t>
      </w:r>
    </w:p>
    <w:p w:rsidR="005B2186" w:rsidRPr="0002299A" w:rsidRDefault="005B2186" w:rsidP="008A0157">
      <w:pPr>
        <w:pStyle w:val="ListParagraph"/>
        <w:widowControl/>
        <w:numPr>
          <w:ilvl w:val="0"/>
          <w:numId w:val="12"/>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Maintaining confidences</w:t>
      </w:r>
    </w:p>
    <w:p w:rsidR="00B3271D" w:rsidRPr="0002299A" w:rsidRDefault="00B3271D" w:rsidP="008A0157">
      <w:pPr>
        <w:pStyle w:val="ListParagraph"/>
        <w:widowControl/>
        <w:numPr>
          <w:ilvl w:val="0"/>
          <w:numId w:val="12"/>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Captains to co-ordinate the availability of players from match to match</w:t>
      </w:r>
    </w:p>
    <w:p w:rsidR="00ED6150" w:rsidRPr="0002299A" w:rsidRDefault="00ED6150" w:rsidP="005B2186">
      <w:pPr>
        <w:widowControl/>
        <w:autoSpaceDE w:val="0"/>
        <w:autoSpaceDN w:val="0"/>
        <w:adjustRightInd w:val="0"/>
        <w:rPr>
          <w:rFonts w:ascii="Arial" w:hAnsi="Arial" w:cs="Arial"/>
          <w:sz w:val="24"/>
          <w:szCs w:val="24"/>
          <w:lang w:val="en-GB"/>
        </w:rPr>
      </w:pPr>
    </w:p>
    <w:p w:rsidR="005B2186"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The Chairman of Selectors will have the final say where consensus is not reached in relation to selection decisions</w:t>
      </w:r>
      <w:r w:rsidR="00ED6150" w:rsidRPr="0002299A">
        <w:rPr>
          <w:rFonts w:ascii="Arial" w:hAnsi="Arial" w:cs="Arial"/>
          <w:sz w:val="24"/>
          <w:szCs w:val="24"/>
          <w:lang w:val="en-GB"/>
        </w:rPr>
        <w:t xml:space="preserve"> </w:t>
      </w:r>
      <w:r w:rsidRPr="0002299A">
        <w:rPr>
          <w:rFonts w:ascii="Arial" w:hAnsi="Arial" w:cs="Arial"/>
          <w:sz w:val="24"/>
          <w:szCs w:val="24"/>
          <w:lang w:val="en-GB"/>
        </w:rPr>
        <w:t>and issues.</w:t>
      </w:r>
    </w:p>
    <w:p w:rsidR="00ED6150" w:rsidRPr="0002299A" w:rsidRDefault="00ED6150" w:rsidP="005B2186">
      <w:pPr>
        <w:widowControl/>
        <w:autoSpaceDE w:val="0"/>
        <w:autoSpaceDN w:val="0"/>
        <w:adjustRightInd w:val="0"/>
        <w:rPr>
          <w:rFonts w:ascii="Arial" w:hAnsi="Arial" w:cs="Arial"/>
          <w:b/>
          <w:bCs/>
          <w:sz w:val="24"/>
          <w:szCs w:val="24"/>
          <w:lang w:val="en-GB"/>
        </w:rPr>
      </w:pPr>
    </w:p>
    <w:p w:rsidR="0034446F" w:rsidRPr="0002299A" w:rsidRDefault="0034446F" w:rsidP="005B2186">
      <w:pPr>
        <w:widowControl/>
        <w:autoSpaceDE w:val="0"/>
        <w:autoSpaceDN w:val="0"/>
        <w:adjustRightInd w:val="0"/>
        <w:rPr>
          <w:rFonts w:ascii="Arial" w:hAnsi="Arial" w:cs="Arial"/>
          <w:b/>
          <w:bCs/>
          <w:sz w:val="24"/>
          <w:szCs w:val="24"/>
          <w:lang w:val="en-GB"/>
        </w:rPr>
      </w:pPr>
    </w:p>
    <w:p w:rsidR="0034446F" w:rsidRPr="0002299A" w:rsidRDefault="0034446F" w:rsidP="005B2186">
      <w:pPr>
        <w:widowControl/>
        <w:autoSpaceDE w:val="0"/>
        <w:autoSpaceDN w:val="0"/>
        <w:adjustRightInd w:val="0"/>
        <w:rPr>
          <w:rFonts w:ascii="Arial" w:hAnsi="Arial" w:cs="Arial"/>
          <w:b/>
          <w:bCs/>
          <w:sz w:val="24"/>
          <w:szCs w:val="24"/>
          <w:lang w:val="en-GB"/>
        </w:rPr>
      </w:pPr>
    </w:p>
    <w:p w:rsidR="0034446F" w:rsidRPr="0002299A" w:rsidRDefault="0034446F" w:rsidP="005B2186">
      <w:pPr>
        <w:widowControl/>
        <w:autoSpaceDE w:val="0"/>
        <w:autoSpaceDN w:val="0"/>
        <w:adjustRightInd w:val="0"/>
        <w:rPr>
          <w:rFonts w:ascii="Arial" w:hAnsi="Arial" w:cs="Arial"/>
          <w:b/>
          <w:bCs/>
          <w:sz w:val="24"/>
          <w:szCs w:val="24"/>
          <w:lang w:val="en-GB"/>
        </w:rPr>
      </w:pPr>
    </w:p>
    <w:p w:rsidR="005B2186" w:rsidRPr="0002299A" w:rsidRDefault="005B2186" w:rsidP="005B2186">
      <w:pPr>
        <w:widowControl/>
        <w:autoSpaceDE w:val="0"/>
        <w:autoSpaceDN w:val="0"/>
        <w:adjustRightInd w:val="0"/>
        <w:rPr>
          <w:rFonts w:ascii="Arial" w:hAnsi="Arial" w:cs="Arial"/>
          <w:b/>
          <w:bCs/>
          <w:sz w:val="24"/>
          <w:szCs w:val="24"/>
          <w:lang w:val="en-GB"/>
        </w:rPr>
      </w:pPr>
      <w:r w:rsidRPr="0002299A">
        <w:rPr>
          <w:rFonts w:ascii="Arial" w:hAnsi="Arial" w:cs="Arial"/>
          <w:b/>
          <w:bCs/>
          <w:sz w:val="24"/>
          <w:szCs w:val="24"/>
          <w:lang w:val="en-GB"/>
        </w:rPr>
        <w:t>CHAIRMAN OF SELECTORS - AUTHORITIES, ROLES AND RESPONSIBILITIES</w:t>
      </w:r>
    </w:p>
    <w:p w:rsidR="00ED6150" w:rsidRPr="0002299A" w:rsidRDefault="00ED6150" w:rsidP="005B2186">
      <w:pPr>
        <w:widowControl/>
        <w:autoSpaceDE w:val="0"/>
        <w:autoSpaceDN w:val="0"/>
        <w:adjustRightInd w:val="0"/>
        <w:rPr>
          <w:rFonts w:ascii="Arial" w:hAnsi="Arial" w:cs="Arial"/>
          <w:sz w:val="24"/>
          <w:szCs w:val="24"/>
          <w:lang w:val="en-GB"/>
        </w:rPr>
      </w:pPr>
    </w:p>
    <w:p w:rsidR="00191A90"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The Chairman of Selectors reports directly to the Club Committee.</w:t>
      </w:r>
      <w:r w:rsidR="00ED6150" w:rsidRPr="0002299A">
        <w:rPr>
          <w:rFonts w:ascii="Arial" w:hAnsi="Arial" w:cs="Arial"/>
          <w:sz w:val="24"/>
          <w:szCs w:val="24"/>
          <w:lang w:val="en-GB"/>
        </w:rPr>
        <w:t xml:space="preserve"> </w:t>
      </w:r>
      <w:r w:rsidR="00191A90" w:rsidRPr="0002299A">
        <w:rPr>
          <w:rFonts w:ascii="Arial" w:hAnsi="Arial" w:cs="Arial"/>
          <w:sz w:val="24"/>
          <w:szCs w:val="24"/>
          <w:lang w:val="en-GB"/>
        </w:rPr>
        <w:t xml:space="preserve">This role will be voted </w:t>
      </w:r>
      <w:r w:rsidR="00ED4108" w:rsidRPr="0002299A">
        <w:rPr>
          <w:rFonts w:ascii="Arial" w:hAnsi="Arial" w:cs="Arial"/>
          <w:sz w:val="24"/>
          <w:szCs w:val="24"/>
          <w:lang w:val="en-GB"/>
        </w:rPr>
        <w:t>o</w:t>
      </w:r>
      <w:r w:rsidR="00191A90" w:rsidRPr="0002299A">
        <w:rPr>
          <w:rFonts w:ascii="Arial" w:hAnsi="Arial" w:cs="Arial"/>
          <w:sz w:val="24"/>
          <w:szCs w:val="24"/>
          <w:lang w:val="en-GB"/>
        </w:rPr>
        <w:t>n at the annual AGM.</w:t>
      </w:r>
    </w:p>
    <w:p w:rsidR="00191A90" w:rsidRPr="0002299A" w:rsidRDefault="00191A90" w:rsidP="005B2186">
      <w:pPr>
        <w:widowControl/>
        <w:autoSpaceDE w:val="0"/>
        <w:autoSpaceDN w:val="0"/>
        <w:adjustRightInd w:val="0"/>
        <w:rPr>
          <w:rFonts w:ascii="Arial" w:hAnsi="Arial" w:cs="Arial"/>
          <w:sz w:val="24"/>
          <w:szCs w:val="24"/>
          <w:lang w:val="en-GB"/>
        </w:rPr>
      </w:pPr>
    </w:p>
    <w:p w:rsidR="00ED6150"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The role of the Chairman of Selectors includes the following:</w:t>
      </w:r>
    </w:p>
    <w:p w:rsidR="00ED6150" w:rsidRPr="0002299A" w:rsidRDefault="005B2186"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Chairing selection meetings</w:t>
      </w:r>
    </w:p>
    <w:p w:rsidR="00B3271D" w:rsidRPr="0002299A" w:rsidRDefault="00B3271D"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Bear in mind the club ambition as identified in the Development Plan</w:t>
      </w:r>
    </w:p>
    <w:p w:rsidR="00ED6150" w:rsidRPr="0002299A" w:rsidRDefault="005B2186"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Mediate between Selection Committee members where agreements cannot be reached</w:t>
      </w:r>
    </w:p>
    <w:p w:rsidR="00B3271D" w:rsidRPr="0002299A" w:rsidRDefault="00B3271D"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Ensure fair and honest views are considered </w:t>
      </w:r>
    </w:p>
    <w:p w:rsidR="00ED6150" w:rsidRPr="0002299A" w:rsidRDefault="005B2186"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Have final say where consensus is not reached in relation to selection decisions and issues</w:t>
      </w:r>
    </w:p>
    <w:p w:rsidR="00ED6150" w:rsidRPr="0002299A" w:rsidRDefault="005B2186" w:rsidP="00654A5F">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Ensure that the Selection Committee implements this policy</w:t>
      </w:r>
    </w:p>
    <w:p w:rsidR="00ED6150" w:rsidRPr="0002299A" w:rsidRDefault="005B2186"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Assist in the communication of selection decisions to relevant players as set out in this policy</w:t>
      </w:r>
      <w:r w:rsidR="008F5AC1" w:rsidRPr="0002299A">
        <w:rPr>
          <w:rFonts w:ascii="Arial" w:hAnsi="Arial" w:cs="Arial"/>
          <w:sz w:val="24"/>
          <w:szCs w:val="24"/>
          <w:lang w:val="en-GB"/>
        </w:rPr>
        <w:t xml:space="preserve"> if required</w:t>
      </w:r>
    </w:p>
    <w:p w:rsidR="005B2186" w:rsidRPr="0002299A" w:rsidRDefault="005B2186" w:rsidP="008A0157">
      <w:pPr>
        <w:pStyle w:val="ListParagraph"/>
        <w:widowControl/>
        <w:numPr>
          <w:ilvl w:val="0"/>
          <w:numId w:val="13"/>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Liaise with the Club Committee regarding any</w:t>
      </w:r>
      <w:r w:rsidR="008A0157" w:rsidRPr="0002299A">
        <w:rPr>
          <w:rFonts w:ascii="Arial" w:hAnsi="Arial" w:cs="Arial"/>
          <w:sz w:val="24"/>
          <w:szCs w:val="24"/>
          <w:lang w:val="en-GB"/>
        </w:rPr>
        <w:t xml:space="preserve"> selection issue that may arise</w:t>
      </w:r>
    </w:p>
    <w:p w:rsidR="00ED6150" w:rsidRPr="0002299A" w:rsidRDefault="00ED6150" w:rsidP="005B2186">
      <w:pPr>
        <w:widowControl/>
        <w:autoSpaceDE w:val="0"/>
        <w:autoSpaceDN w:val="0"/>
        <w:adjustRightInd w:val="0"/>
        <w:rPr>
          <w:rFonts w:ascii="Arial" w:hAnsi="Arial" w:cs="Arial"/>
          <w:b/>
          <w:bCs/>
          <w:sz w:val="24"/>
          <w:szCs w:val="24"/>
          <w:lang w:val="en-GB"/>
        </w:rPr>
      </w:pPr>
    </w:p>
    <w:p w:rsidR="005B2186" w:rsidRPr="0002299A" w:rsidRDefault="005B2186" w:rsidP="005B2186">
      <w:pPr>
        <w:widowControl/>
        <w:autoSpaceDE w:val="0"/>
        <w:autoSpaceDN w:val="0"/>
        <w:adjustRightInd w:val="0"/>
        <w:rPr>
          <w:rFonts w:ascii="Arial" w:hAnsi="Arial" w:cs="Arial"/>
          <w:b/>
          <w:bCs/>
          <w:sz w:val="24"/>
          <w:szCs w:val="24"/>
          <w:lang w:val="en-GB"/>
        </w:rPr>
      </w:pPr>
      <w:r w:rsidRPr="0002299A">
        <w:rPr>
          <w:rFonts w:ascii="Arial" w:hAnsi="Arial" w:cs="Arial"/>
          <w:b/>
          <w:bCs/>
          <w:sz w:val="24"/>
          <w:szCs w:val="24"/>
          <w:lang w:val="en-GB"/>
        </w:rPr>
        <w:t>COMMUNICATION OF SELECTION DECISIONS</w:t>
      </w:r>
    </w:p>
    <w:p w:rsidR="00380499"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The following principles and processes are to apply in the communication of selection decisions:</w:t>
      </w:r>
    </w:p>
    <w:p w:rsidR="00380499" w:rsidRPr="0002299A" w:rsidRDefault="005B2186"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A player is entitled to be individually notified of the fact that he</w:t>
      </w:r>
      <w:r w:rsidR="008F5AC1" w:rsidRPr="0002299A">
        <w:rPr>
          <w:rFonts w:ascii="Arial" w:hAnsi="Arial" w:cs="Arial"/>
          <w:sz w:val="24"/>
          <w:szCs w:val="24"/>
          <w:lang w:val="en-GB"/>
        </w:rPr>
        <w:t>/she</w:t>
      </w:r>
      <w:r w:rsidRPr="0002299A">
        <w:rPr>
          <w:rFonts w:ascii="Arial" w:hAnsi="Arial" w:cs="Arial"/>
          <w:sz w:val="24"/>
          <w:szCs w:val="24"/>
          <w:lang w:val="en-GB"/>
        </w:rPr>
        <w:t xml:space="preserve"> has been promoted or demoted and the reason</w:t>
      </w:r>
      <w:r w:rsidR="00380499" w:rsidRPr="0002299A">
        <w:rPr>
          <w:rFonts w:ascii="Arial" w:hAnsi="Arial" w:cs="Arial"/>
          <w:sz w:val="24"/>
          <w:szCs w:val="24"/>
          <w:lang w:val="en-GB"/>
        </w:rPr>
        <w:t xml:space="preserve"> for that decision</w:t>
      </w:r>
    </w:p>
    <w:p w:rsidR="00380499" w:rsidRPr="0002299A" w:rsidRDefault="005B2186"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Where possible players are to be advised of their promotion or demotion and the reason for that decision </w:t>
      </w:r>
      <w:r w:rsidR="00380499" w:rsidRPr="0002299A">
        <w:rPr>
          <w:rFonts w:ascii="Arial" w:hAnsi="Arial" w:cs="Arial"/>
          <w:sz w:val="24"/>
          <w:szCs w:val="24"/>
          <w:lang w:val="en-GB"/>
        </w:rPr>
        <w:t>as soon as possible after the Selection Committee has reached its decision</w:t>
      </w:r>
      <w:r w:rsidRPr="0002299A">
        <w:rPr>
          <w:rFonts w:ascii="Arial" w:hAnsi="Arial" w:cs="Arial"/>
          <w:sz w:val="24"/>
          <w:szCs w:val="24"/>
          <w:lang w:val="en-GB"/>
        </w:rPr>
        <w:t xml:space="preserve"> </w:t>
      </w:r>
    </w:p>
    <w:p w:rsidR="00380499" w:rsidRPr="0002299A" w:rsidRDefault="005B2186"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Under no circumstances is a player’s promotion or demotion to be communicated to any other person prior to</w:t>
      </w:r>
      <w:r w:rsidR="00380499" w:rsidRPr="0002299A">
        <w:rPr>
          <w:rFonts w:ascii="Arial" w:hAnsi="Arial" w:cs="Arial"/>
          <w:sz w:val="24"/>
          <w:szCs w:val="24"/>
          <w:lang w:val="en-GB"/>
        </w:rPr>
        <w:t xml:space="preserve"> </w:t>
      </w:r>
      <w:r w:rsidRPr="0002299A">
        <w:rPr>
          <w:rFonts w:ascii="Arial" w:hAnsi="Arial" w:cs="Arial"/>
          <w:sz w:val="24"/>
          <w:szCs w:val="24"/>
          <w:lang w:val="en-GB"/>
        </w:rPr>
        <w:t>the</w:t>
      </w:r>
      <w:r w:rsidR="00380499" w:rsidRPr="0002299A">
        <w:rPr>
          <w:rFonts w:ascii="Arial" w:hAnsi="Arial" w:cs="Arial"/>
          <w:sz w:val="24"/>
          <w:szCs w:val="24"/>
          <w:lang w:val="en-GB"/>
        </w:rPr>
        <w:t xml:space="preserve"> relevant player being informed</w:t>
      </w:r>
    </w:p>
    <w:p w:rsidR="00380499" w:rsidRPr="0002299A" w:rsidRDefault="005B2186"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Where possible the communication of a player’s promotion should be convey</w:t>
      </w:r>
      <w:r w:rsidR="00380499" w:rsidRPr="0002299A">
        <w:rPr>
          <w:rFonts w:ascii="Arial" w:hAnsi="Arial" w:cs="Arial"/>
          <w:sz w:val="24"/>
          <w:szCs w:val="24"/>
          <w:lang w:val="en-GB"/>
        </w:rPr>
        <w:t xml:space="preserve">ed to </w:t>
      </w:r>
      <w:r w:rsidR="008F5AC1" w:rsidRPr="0002299A">
        <w:rPr>
          <w:rFonts w:ascii="Arial" w:hAnsi="Arial" w:cs="Arial"/>
          <w:sz w:val="24"/>
          <w:szCs w:val="24"/>
          <w:lang w:val="en-GB"/>
        </w:rPr>
        <w:t>them</w:t>
      </w:r>
      <w:r w:rsidR="00380499" w:rsidRPr="0002299A">
        <w:rPr>
          <w:rFonts w:ascii="Arial" w:hAnsi="Arial" w:cs="Arial"/>
          <w:sz w:val="24"/>
          <w:szCs w:val="24"/>
          <w:lang w:val="en-GB"/>
        </w:rPr>
        <w:t xml:space="preserve"> by the Captain of the </w:t>
      </w:r>
      <w:r w:rsidRPr="0002299A">
        <w:rPr>
          <w:rFonts w:ascii="Arial" w:hAnsi="Arial" w:cs="Arial"/>
          <w:sz w:val="24"/>
          <w:szCs w:val="24"/>
          <w:lang w:val="en-GB"/>
        </w:rPr>
        <w:t>team into which the player is to be promoted</w:t>
      </w:r>
    </w:p>
    <w:p w:rsidR="00380499" w:rsidRPr="0002299A" w:rsidRDefault="005B2186"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 xml:space="preserve">Where possible the communication of a player’s demotion should be conveyed to </w:t>
      </w:r>
      <w:r w:rsidR="008F5AC1" w:rsidRPr="0002299A">
        <w:rPr>
          <w:rFonts w:ascii="Arial" w:hAnsi="Arial" w:cs="Arial"/>
          <w:sz w:val="24"/>
          <w:szCs w:val="24"/>
          <w:lang w:val="en-GB"/>
        </w:rPr>
        <w:t>them</w:t>
      </w:r>
      <w:r w:rsidRPr="0002299A">
        <w:rPr>
          <w:rFonts w:ascii="Arial" w:hAnsi="Arial" w:cs="Arial"/>
          <w:sz w:val="24"/>
          <w:szCs w:val="24"/>
          <w:lang w:val="en-GB"/>
        </w:rPr>
        <w:t xml:space="preserve"> by the Captain of the team</w:t>
      </w:r>
      <w:r w:rsidR="00380499" w:rsidRPr="0002299A">
        <w:rPr>
          <w:rFonts w:ascii="Arial" w:hAnsi="Arial" w:cs="Arial"/>
          <w:sz w:val="24"/>
          <w:szCs w:val="24"/>
          <w:lang w:val="en-GB"/>
        </w:rPr>
        <w:t xml:space="preserve"> </w:t>
      </w:r>
      <w:r w:rsidRPr="0002299A">
        <w:rPr>
          <w:rFonts w:ascii="Arial" w:hAnsi="Arial" w:cs="Arial"/>
          <w:sz w:val="24"/>
          <w:szCs w:val="24"/>
          <w:lang w:val="en-GB"/>
        </w:rPr>
        <w:t>from which the player is to be demote</w:t>
      </w:r>
      <w:r w:rsidR="00380499" w:rsidRPr="0002299A">
        <w:rPr>
          <w:rFonts w:ascii="Arial" w:hAnsi="Arial" w:cs="Arial"/>
          <w:sz w:val="24"/>
          <w:szCs w:val="24"/>
          <w:lang w:val="en-GB"/>
        </w:rPr>
        <w:t>d</w:t>
      </w:r>
    </w:p>
    <w:p w:rsidR="00B3271D" w:rsidRPr="0002299A" w:rsidRDefault="00B3271D"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If a player is de</w:t>
      </w:r>
      <w:r w:rsidR="00A57ED9" w:rsidRPr="0002299A">
        <w:rPr>
          <w:rFonts w:ascii="Arial" w:hAnsi="Arial" w:cs="Arial"/>
          <w:sz w:val="24"/>
          <w:szCs w:val="24"/>
          <w:lang w:val="en-GB"/>
        </w:rPr>
        <w:t>moted then this should be to the next team on the ladder</w:t>
      </w:r>
    </w:p>
    <w:p w:rsidR="005B2186" w:rsidRPr="0002299A" w:rsidRDefault="005B2186" w:rsidP="008A0157">
      <w:pPr>
        <w:pStyle w:val="ListParagraph"/>
        <w:widowControl/>
        <w:numPr>
          <w:ilvl w:val="0"/>
          <w:numId w:val="15"/>
        </w:numPr>
        <w:autoSpaceDE w:val="0"/>
        <w:autoSpaceDN w:val="0"/>
        <w:adjustRightInd w:val="0"/>
        <w:spacing w:line="276" w:lineRule="auto"/>
        <w:rPr>
          <w:rFonts w:ascii="Arial" w:hAnsi="Arial" w:cs="Arial"/>
          <w:sz w:val="24"/>
          <w:szCs w:val="24"/>
          <w:lang w:val="en-GB"/>
        </w:rPr>
      </w:pPr>
      <w:r w:rsidRPr="0002299A">
        <w:rPr>
          <w:rFonts w:ascii="Arial" w:hAnsi="Arial" w:cs="Arial"/>
          <w:sz w:val="24"/>
          <w:szCs w:val="24"/>
          <w:lang w:val="en-GB"/>
        </w:rPr>
        <w:t>In the event that the respective Captain is unavailable, the Chairman of Selectors to</w:t>
      </w:r>
      <w:r w:rsidR="00380499" w:rsidRPr="0002299A">
        <w:rPr>
          <w:rFonts w:ascii="Arial" w:hAnsi="Arial" w:cs="Arial"/>
          <w:sz w:val="24"/>
          <w:szCs w:val="24"/>
          <w:lang w:val="en-GB"/>
        </w:rPr>
        <w:t xml:space="preserve"> </w:t>
      </w:r>
      <w:r w:rsidRPr="0002299A">
        <w:rPr>
          <w:rFonts w:ascii="Arial" w:hAnsi="Arial" w:cs="Arial"/>
          <w:sz w:val="24"/>
          <w:szCs w:val="24"/>
          <w:lang w:val="en-GB"/>
        </w:rPr>
        <w:t xml:space="preserve">inform players </w:t>
      </w:r>
      <w:r w:rsidR="00380499" w:rsidRPr="0002299A">
        <w:rPr>
          <w:rFonts w:ascii="Arial" w:hAnsi="Arial" w:cs="Arial"/>
          <w:sz w:val="24"/>
          <w:szCs w:val="24"/>
          <w:lang w:val="en-GB"/>
        </w:rPr>
        <w:t>of relevant selection decisions</w:t>
      </w:r>
    </w:p>
    <w:p w:rsidR="00380499" w:rsidRPr="0002299A" w:rsidRDefault="00380499" w:rsidP="008A0157">
      <w:pPr>
        <w:pStyle w:val="ListParagraph"/>
        <w:widowControl/>
        <w:autoSpaceDE w:val="0"/>
        <w:autoSpaceDN w:val="0"/>
        <w:adjustRightInd w:val="0"/>
        <w:spacing w:line="276" w:lineRule="auto"/>
        <w:ind w:left="720"/>
        <w:rPr>
          <w:rFonts w:ascii="Arial" w:hAnsi="Arial" w:cs="Arial"/>
          <w:sz w:val="24"/>
          <w:szCs w:val="24"/>
          <w:lang w:val="en-GB"/>
        </w:rPr>
      </w:pPr>
    </w:p>
    <w:p w:rsidR="005B2186" w:rsidRPr="0002299A" w:rsidRDefault="005B2186" w:rsidP="005B2186">
      <w:pPr>
        <w:widowControl/>
        <w:autoSpaceDE w:val="0"/>
        <w:autoSpaceDN w:val="0"/>
        <w:adjustRightInd w:val="0"/>
        <w:rPr>
          <w:rFonts w:ascii="Arial" w:hAnsi="Arial" w:cs="Arial"/>
          <w:b/>
          <w:bCs/>
          <w:sz w:val="24"/>
          <w:szCs w:val="24"/>
          <w:lang w:val="en-GB"/>
        </w:rPr>
      </w:pPr>
      <w:r w:rsidRPr="0002299A">
        <w:rPr>
          <w:rFonts w:ascii="Arial" w:hAnsi="Arial" w:cs="Arial"/>
          <w:b/>
          <w:bCs/>
          <w:sz w:val="24"/>
          <w:szCs w:val="24"/>
          <w:lang w:val="en-GB"/>
        </w:rPr>
        <w:t>MISCELLANEOUS SELECTION MATTERS</w:t>
      </w:r>
    </w:p>
    <w:p w:rsidR="00380499"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 xml:space="preserve">Unless </w:t>
      </w:r>
      <w:r w:rsidR="00380499" w:rsidRPr="0002299A">
        <w:rPr>
          <w:rFonts w:ascii="Arial" w:hAnsi="Arial" w:cs="Arial"/>
          <w:sz w:val="24"/>
          <w:szCs w:val="24"/>
          <w:lang w:val="en-GB"/>
        </w:rPr>
        <w:t>unforeseen</w:t>
      </w:r>
      <w:r w:rsidRPr="0002299A">
        <w:rPr>
          <w:rFonts w:ascii="Arial" w:hAnsi="Arial" w:cs="Arial"/>
          <w:sz w:val="24"/>
          <w:szCs w:val="24"/>
          <w:lang w:val="en-GB"/>
        </w:rPr>
        <w:t xml:space="preserve"> circumstances arise players are to communicate their availability for selection to their relevant</w:t>
      </w:r>
      <w:r w:rsidR="00380499" w:rsidRPr="0002299A">
        <w:rPr>
          <w:rFonts w:ascii="Arial" w:hAnsi="Arial" w:cs="Arial"/>
          <w:sz w:val="24"/>
          <w:szCs w:val="24"/>
          <w:lang w:val="en-GB"/>
        </w:rPr>
        <w:t xml:space="preserve"> </w:t>
      </w:r>
      <w:r w:rsidRPr="0002299A">
        <w:rPr>
          <w:rFonts w:ascii="Arial" w:hAnsi="Arial" w:cs="Arial"/>
          <w:sz w:val="24"/>
          <w:szCs w:val="24"/>
          <w:lang w:val="en-GB"/>
        </w:rPr>
        <w:t xml:space="preserve">Captain or Chairman of Selectors by 5pm on the </w:t>
      </w:r>
      <w:r w:rsidR="00380499" w:rsidRPr="0002299A">
        <w:rPr>
          <w:rFonts w:ascii="Arial" w:hAnsi="Arial" w:cs="Arial"/>
          <w:sz w:val="24"/>
          <w:szCs w:val="24"/>
          <w:lang w:val="en-GB"/>
        </w:rPr>
        <w:t>[</w:t>
      </w:r>
      <w:r w:rsidR="0034283E" w:rsidRPr="0002299A">
        <w:rPr>
          <w:rFonts w:ascii="Arial" w:hAnsi="Arial" w:cs="Arial"/>
          <w:sz w:val="24"/>
          <w:szCs w:val="24"/>
          <w:lang w:val="en-GB"/>
        </w:rPr>
        <w:t>TBC</w:t>
      </w:r>
      <w:r w:rsidR="00380499" w:rsidRPr="0002299A">
        <w:rPr>
          <w:rFonts w:ascii="Arial" w:hAnsi="Arial" w:cs="Arial"/>
          <w:sz w:val="24"/>
          <w:szCs w:val="24"/>
          <w:lang w:val="en-GB"/>
        </w:rPr>
        <w:t xml:space="preserve">] </w:t>
      </w:r>
      <w:r w:rsidRPr="0002299A">
        <w:rPr>
          <w:rFonts w:ascii="Arial" w:hAnsi="Arial" w:cs="Arial"/>
          <w:sz w:val="24"/>
          <w:szCs w:val="24"/>
          <w:lang w:val="en-GB"/>
        </w:rPr>
        <w:t xml:space="preserve">of each selection week. </w:t>
      </w:r>
    </w:p>
    <w:p w:rsidR="00380499" w:rsidRPr="0002299A" w:rsidRDefault="00380499" w:rsidP="005B2186">
      <w:pPr>
        <w:widowControl/>
        <w:autoSpaceDE w:val="0"/>
        <w:autoSpaceDN w:val="0"/>
        <w:adjustRightInd w:val="0"/>
        <w:rPr>
          <w:rFonts w:ascii="Arial" w:hAnsi="Arial" w:cs="Arial"/>
          <w:sz w:val="24"/>
          <w:szCs w:val="24"/>
          <w:lang w:val="en-GB"/>
        </w:rPr>
      </w:pPr>
    </w:p>
    <w:p w:rsidR="005B2186"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Any player suspended by the club will not be available for selection.</w:t>
      </w:r>
    </w:p>
    <w:p w:rsidR="00B3271D" w:rsidRPr="0002299A" w:rsidRDefault="00B3271D" w:rsidP="005B2186">
      <w:pPr>
        <w:widowControl/>
        <w:autoSpaceDE w:val="0"/>
        <w:autoSpaceDN w:val="0"/>
        <w:adjustRightInd w:val="0"/>
        <w:rPr>
          <w:rFonts w:ascii="Arial" w:hAnsi="Arial" w:cs="Arial"/>
          <w:sz w:val="24"/>
          <w:szCs w:val="24"/>
          <w:lang w:val="en-GB"/>
        </w:rPr>
      </w:pPr>
    </w:p>
    <w:p w:rsidR="00B3271D" w:rsidRPr="0002299A" w:rsidRDefault="00B3271D"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Sunday fixtures other than the Tony Woodhouse Competition will adhere to this policy. If a member is not selected to play on a Saturday</w:t>
      </w:r>
      <w:r w:rsidR="008A0CE1">
        <w:rPr>
          <w:rFonts w:ascii="Arial" w:hAnsi="Arial" w:cs="Arial"/>
          <w:sz w:val="24"/>
          <w:szCs w:val="24"/>
          <w:lang w:val="en-GB"/>
        </w:rPr>
        <w:t>,</w:t>
      </w:r>
      <w:r w:rsidRPr="0002299A">
        <w:rPr>
          <w:rFonts w:ascii="Arial" w:hAnsi="Arial" w:cs="Arial"/>
          <w:sz w:val="24"/>
          <w:szCs w:val="24"/>
          <w:lang w:val="en-GB"/>
        </w:rPr>
        <w:t xml:space="preserve"> they will be given priority over other members to play on a Sunday.  </w:t>
      </w:r>
    </w:p>
    <w:p w:rsidR="00B3271D" w:rsidRPr="0002299A" w:rsidRDefault="00B3271D" w:rsidP="005B2186">
      <w:pPr>
        <w:widowControl/>
        <w:autoSpaceDE w:val="0"/>
        <w:autoSpaceDN w:val="0"/>
        <w:adjustRightInd w:val="0"/>
        <w:rPr>
          <w:rFonts w:ascii="Arial" w:hAnsi="Arial" w:cs="Arial"/>
          <w:sz w:val="24"/>
          <w:szCs w:val="24"/>
          <w:lang w:val="en-GB"/>
        </w:rPr>
      </w:pPr>
    </w:p>
    <w:p w:rsidR="00B3271D" w:rsidRPr="0002299A" w:rsidRDefault="00B3271D"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Non</w:t>
      </w:r>
      <w:r w:rsidR="008A0CE1">
        <w:rPr>
          <w:rFonts w:ascii="Arial" w:hAnsi="Arial" w:cs="Arial"/>
          <w:sz w:val="24"/>
          <w:szCs w:val="24"/>
          <w:lang w:val="en-GB"/>
        </w:rPr>
        <w:t>-</w:t>
      </w:r>
      <w:r w:rsidRPr="0002299A">
        <w:rPr>
          <w:rFonts w:ascii="Arial" w:hAnsi="Arial" w:cs="Arial"/>
          <w:sz w:val="24"/>
          <w:szCs w:val="24"/>
          <w:lang w:val="en-GB"/>
        </w:rPr>
        <w:t>members will only be invited to play Sunday games when all members of Hythe and Dibden Cricket Club have been given the opportunity to play.</w:t>
      </w:r>
    </w:p>
    <w:p w:rsidR="00380499"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 xml:space="preserve"> </w:t>
      </w:r>
    </w:p>
    <w:p w:rsidR="00482A00" w:rsidRPr="0002299A" w:rsidRDefault="005B2186"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Selection is a difficult and challenging task and it is accepted that the Selection Committee will not always be able to</w:t>
      </w:r>
      <w:r w:rsidR="00380499" w:rsidRPr="0002299A">
        <w:rPr>
          <w:rFonts w:ascii="Arial" w:hAnsi="Arial" w:cs="Arial"/>
          <w:sz w:val="24"/>
          <w:szCs w:val="24"/>
          <w:lang w:val="en-GB"/>
        </w:rPr>
        <w:t xml:space="preserve"> </w:t>
      </w:r>
      <w:r w:rsidRPr="0002299A">
        <w:rPr>
          <w:rFonts w:ascii="Arial" w:hAnsi="Arial" w:cs="Arial"/>
          <w:sz w:val="24"/>
          <w:szCs w:val="24"/>
          <w:lang w:val="en-GB"/>
        </w:rPr>
        <w:t>please all players. If a member has a grievance with a selection decision relating to them they should seek further</w:t>
      </w:r>
      <w:r w:rsidR="008A0157" w:rsidRPr="0002299A">
        <w:rPr>
          <w:rFonts w:ascii="Arial" w:hAnsi="Arial" w:cs="Arial"/>
          <w:sz w:val="24"/>
          <w:szCs w:val="24"/>
          <w:lang w:val="en-GB"/>
        </w:rPr>
        <w:t xml:space="preserve"> clarification / explanation</w:t>
      </w:r>
      <w:r w:rsidRPr="0002299A">
        <w:rPr>
          <w:rFonts w:ascii="Arial" w:hAnsi="Arial" w:cs="Arial"/>
          <w:sz w:val="24"/>
          <w:szCs w:val="24"/>
          <w:lang w:val="en-GB"/>
        </w:rPr>
        <w:t xml:space="preserve"> directly with the Chairman of Selectors. </w:t>
      </w:r>
    </w:p>
    <w:p w:rsidR="00482A00" w:rsidRPr="0002299A" w:rsidRDefault="00482A00" w:rsidP="005B2186">
      <w:pPr>
        <w:widowControl/>
        <w:autoSpaceDE w:val="0"/>
        <w:autoSpaceDN w:val="0"/>
        <w:adjustRightInd w:val="0"/>
        <w:rPr>
          <w:rFonts w:ascii="Arial" w:hAnsi="Arial" w:cs="Arial"/>
          <w:sz w:val="24"/>
          <w:szCs w:val="24"/>
          <w:lang w:val="en-GB"/>
        </w:rPr>
      </w:pPr>
    </w:p>
    <w:p w:rsidR="00380499" w:rsidRPr="0002299A" w:rsidRDefault="00F840B9" w:rsidP="005B2186">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 xml:space="preserve">The Chairman of Selectors may </w:t>
      </w:r>
      <w:r w:rsidR="00482A00" w:rsidRPr="0002299A">
        <w:rPr>
          <w:rFonts w:ascii="Arial" w:hAnsi="Arial" w:cs="Arial"/>
          <w:sz w:val="24"/>
          <w:szCs w:val="24"/>
          <w:lang w:val="en-GB"/>
        </w:rPr>
        <w:t xml:space="preserve">at their discretion, take an individual player’s preferences into account but it should be </w:t>
      </w:r>
      <w:r w:rsidR="00B0362F" w:rsidRPr="0002299A">
        <w:rPr>
          <w:rFonts w:ascii="Arial" w:hAnsi="Arial" w:cs="Arial"/>
          <w:sz w:val="24"/>
          <w:szCs w:val="24"/>
          <w:lang w:val="en-GB"/>
        </w:rPr>
        <w:t>on the understanding that a player plays for the club and not a particular team within the club.</w:t>
      </w:r>
    </w:p>
    <w:p w:rsidR="00380499" w:rsidRPr="0002299A" w:rsidRDefault="00380499" w:rsidP="005B2186">
      <w:pPr>
        <w:widowControl/>
        <w:autoSpaceDE w:val="0"/>
        <w:autoSpaceDN w:val="0"/>
        <w:adjustRightInd w:val="0"/>
        <w:rPr>
          <w:rFonts w:ascii="Arial" w:hAnsi="Arial" w:cs="Arial"/>
          <w:sz w:val="24"/>
          <w:szCs w:val="24"/>
          <w:lang w:val="en-GB"/>
        </w:rPr>
      </w:pPr>
    </w:p>
    <w:p w:rsidR="00380499" w:rsidRPr="0002299A" w:rsidRDefault="005B2186" w:rsidP="00380499">
      <w:pPr>
        <w:widowControl/>
        <w:autoSpaceDE w:val="0"/>
        <w:autoSpaceDN w:val="0"/>
        <w:adjustRightInd w:val="0"/>
        <w:rPr>
          <w:rFonts w:ascii="Arial" w:hAnsi="Arial" w:cs="Arial"/>
          <w:sz w:val="24"/>
          <w:szCs w:val="24"/>
          <w:lang w:val="en-GB"/>
        </w:rPr>
      </w:pPr>
      <w:r w:rsidRPr="0002299A">
        <w:rPr>
          <w:rFonts w:ascii="Arial" w:hAnsi="Arial" w:cs="Arial"/>
          <w:sz w:val="24"/>
          <w:szCs w:val="24"/>
          <w:lang w:val="en-GB"/>
        </w:rPr>
        <w:t xml:space="preserve">If the player still feels </w:t>
      </w:r>
      <w:r w:rsidR="00380499" w:rsidRPr="0002299A">
        <w:rPr>
          <w:rFonts w:ascii="Arial" w:hAnsi="Arial" w:cs="Arial"/>
          <w:sz w:val="24"/>
          <w:szCs w:val="24"/>
          <w:lang w:val="en-GB"/>
        </w:rPr>
        <w:t xml:space="preserve">they have been unfairly treated </w:t>
      </w:r>
      <w:r w:rsidRPr="0002299A">
        <w:rPr>
          <w:rFonts w:ascii="Arial" w:hAnsi="Arial" w:cs="Arial"/>
          <w:sz w:val="24"/>
          <w:szCs w:val="24"/>
          <w:lang w:val="en-GB"/>
        </w:rPr>
        <w:t xml:space="preserve">then their grievance must be addressed in writing to the Club </w:t>
      </w:r>
      <w:r w:rsidR="00380499" w:rsidRPr="0002299A">
        <w:rPr>
          <w:rFonts w:ascii="Arial" w:hAnsi="Arial" w:cs="Arial"/>
          <w:sz w:val="24"/>
          <w:szCs w:val="24"/>
          <w:lang w:val="en-GB"/>
        </w:rPr>
        <w:t>Chairman</w:t>
      </w:r>
      <w:r w:rsidRPr="0002299A">
        <w:rPr>
          <w:rFonts w:ascii="Arial" w:hAnsi="Arial" w:cs="Arial"/>
          <w:sz w:val="24"/>
          <w:szCs w:val="24"/>
          <w:lang w:val="en-GB"/>
        </w:rPr>
        <w:t xml:space="preserve"> who will establish an independent subcommittee</w:t>
      </w:r>
      <w:r w:rsidR="00380499" w:rsidRPr="0002299A">
        <w:rPr>
          <w:rFonts w:ascii="Arial" w:hAnsi="Arial" w:cs="Arial"/>
          <w:sz w:val="24"/>
          <w:szCs w:val="24"/>
          <w:lang w:val="en-GB"/>
        </w:rPr>
        <w:t xml:space="preserve"> </w:t>
      </w:r>
      <w:r w:rsidRPr="0002299A">
        <w:rPr>
          <w:rFonts w:ascii="Arial" w:hAnsi="Arial" w:cs="Arial"/>
          <w:sz w:val="24"/>
          <w:szCs w:val="24"/>
          <w:lang w:val="en-GB"/>
        </w:rPr>
        <w:t xml:space="preserve">to consider the grievance. </w:t>
      </w:r>
    </w:p>
    <w:p w:rsidR="005C7127" w:rsidRPr="0002299A" w:rsidRDefault="005C7127" w:rsidP="00380499">
      <w:pPr>
        <w:widowControl/>
        <w:autoSpaceDE w:val="0"/>
        <w:autoSpaceDN w:val="0"/>
        <w:adjustRightInd w:val="0"/>
        <w:rPr>
          <w:rFonts w:ascii="Arial" w:hAnsi="Arial" w:cs="Arial"/>
          <w:sz w:val="24"/>
          <w:szCs w:val="24"/>
          <w:lang w:val="en-GB"/>
        </w:rPr>
      </w:pPr>
    </w:p>
    <w:p w:rsidR="00882F52" w:rsidRPr="0002299A" w:rsidRDefault="00882F52" w:rsidP="005B2186">
      <w:pPr>
        <w:jc w:val="both"/>
        <w:rPr>
          <w:rFonts w:ascii="Arial" w:hAnsi="Arial" w:cs="Arial"/>
          <w:sz w:val="24"/>
          <w:szCs w:val="24"/>
        </w:rPr>
      </w:pPr>
    </w:p>
    <w:sectPr w:rsidR="00882F52" w:rsidRPr="0002299A" w:rsidSect="00D90E4E">
      <w:footerReference w:type="default" r:id="rId8"/>
      <w:pgSz w:w="11900" w:h="16840"/>
      <w:pgMar w:top="1320" w:right="1680" w:bottom="280" w:left="1400" w:header="720" w:footer="720"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A4A" w:rsidRDefault="00715A4A" w:rsidP="00D90E4E">
      <w:r>
        <w:separator/>
      </w:r>
    </w:p>
  </w:endnote>
  <w:endnote w:type="continuationSeparator" w:id="0">
    <w:p w:rsidR="00715A4A" w:rsidRDefault="00715A4A" w:rsidP="00D90E4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7127" w:rsidRDefault="005C7127">
    <w:pPr>
      <w:pStyle w:val="Footer"/>
    </w:pPr>
    <w:r>
      <w:t xml:space="preserve">Created </w:t>
    </w:r>
    <w:r w:rsidR="00B3271D">
      <w:t>January 2021</w:t>
    </w:r>
    <w:r>
      <w:tab/>
    </w:r>
    <w:r>
      <w:tab/>
      <w:t>CM 28</w:t>
    </w:r>
    <w: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A4A" w:rsidRDefault="00715A4A" w:rsidP="00D90E4E">
      <w:r>
        <w:separator/>
      </w:r>
    </w:p>
  </w:footnote>
  <w:footnote w:type="continuationSeparator" w:id="0">
    <w:p w:rsidR="00715A4A" w:rsidRDefault="00715A4A" w:rsidP="00D90E4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FE9"/>
    <w:multiLevelType w:val="hybridMultilevel"/>
    <w:tmpl w:val="89B8C48E"/>
    <w:lvl w:ilvl="0" w:tplc="8E782452">
      <w:numFmt w:val="bullet"/>
      <w:lvlText w:val="-"/>
      <w:lvlJc w:val="left"/>
      <w:pPr>
        <w:ind w:left="1440" w:hanging="360"/>
      </w:pPr>
      <w:rPr>
        <w:rFonts w:ascii="Calibri" w:eastAsia="Calibri" w:hAnsi="Calibri" w:cs="Times New Roman"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A7A1670"/>
    <w:multiLevelType w:val="hybridMultilevel"/>
    <w:tmpl w:val="EE720F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FF30618"/>
    <w:multiLevelType w:val="hybridMultilevel"/>
    <w:tmpl w:val="01125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0694E0B"/>
    <w:multiLevelType w:val="hybridMultilevel"/>
    <w:tmpl w:val="7CC87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6F97383"/>
    <w:multiLevelType w:val="hybridMultilevel"/>
    <w:tmpl w:val="72D86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D9478C0"/>
    <w:multiLevelType w:val="hybridMultilevel"/>
    <w:tmpl w:val="70E8D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FF740AE"/>
    <w:multiLevelType w:val="hybridMultilevel"/>
    <w:tmpl w:val="398E7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ABB461A"/>
    <w:multiLevelType w:val="hybridMultilevel"/>
    <w:tmpl w:val="F050AF8A"/>
    <w:lvl w:ilvl="0" w:tplc="08090001">
      <w:start w:val="1"/>
      <w:numFmt w:val="bullet"/>
      <w:lvlText w:val=""/>
      <w:lvlJc w:val="left"/>
      <w:pPr>
        <w:ind w:left="1847" w:hanging="360"/>
      </w:pPr>
      <w:rPr>
        <w:rFonts w:ascii="Symbol" w:hAnsi="Symbol" w:hint="default"/>
      </w:rPr>
    </w:lvl>
    <w:lvl w:ilvl="1" w:tplc="08090003" w:tentative="1">
      <w:start w:val="1"/>
      <w:numFmt w:val="bullet"/>
      <w:lvlText w:val="o"/>
      <w:lvlJc w:val="left"/>
      <w:pPr>
        <w:ind w:left="2567" w:hanging="360"/>
      </w:pPr>
      <w:rPr>
        <w:rFonts w:ascii="Courier New" w:hAnsi="Courier New" w:cs="Courier New" w:hint="default"/>
      </w:rPr>
    </w:lvl>
    <w:lvl w:ilvl="2" w:tplc="08090005" w:tentative="1">
      <w:start w:val="1"/>
      <w:numFmt w:val="bullet"/>
      <w:lvlText w:val=""/>
      <w:lvlJc w:val="left"/>
      <w:pPr>
        <w:ind w:left="3287" w:hanging="360"/>
      </w:pPr>
      <w:rPr>
        <w:rFonts w:ascii="Wingdings" w:hAnsi="Wingdings" w:hint="default"/>
      </w:rPr>
    </w:lvl>
    <w:lvl w:ilvl="3" w:tplc="08090001" w:tentative="1">
      <w:start w:val="1"/>
      <w:numFmt w:val="bullet"/>
      <w:lvlText w:val=""/>
      <w:lvlJc w:val="left"/>
      <w:pPr>
        <w:ind w:left="4007" w:hanging="360"/>
      </w:pPr>
      <w:rPr>
        <w:rFonts w:ascii="Symbol" w:hAnsi="Symbol" w:hint="default"/>
      </w:rPr>
    </w:lvl>
    <w:lvl w:ilvl="4" w:tplc="08090003" w:tentative="1">
      <w:start w:val="1"/>
      <w:numFmt w:val="bullet"/>
      <w:lvlText w:val="o"/>
      <w:lvlJc w:val="left"/>
      <w:pPr>
        <w:ind w:left="4727" w:hanging="360"/>
      </w:pPr>
      <w:rPr>
        <w:rFonts w:ascii="Courier New" w:hAnsi="Courier New" w:cs="Courier New" w:hint="default"/>
      </w:rPr>
    </w:lvl>
    <w:lvl w:ilvl="5" w:tplc="08090005" w:tentative="1">
      <w:start w:val="1"/>
      <w:numFmt w:val="bullet"/>
      <w:lvlText w:val=""/>
      <w:lvlJc w:val="left"/>
      <w:pPr>
        <w:ind w:left="5447" w:hanging="360"/>
      </w:pPr>
      <w:rPr>
        <w:rFonts w:ascii="Wingdings" w:hAnsi="Wingdings" w:hint="default"/>
      </w:rPr>
    </w:lvl>
    <w:lvl w:ilvl="6" w:tplc="08090001" w:tentative="1">
      <w:start w:val="1"/>
      <w:numFmt w:val="bullet"/>
      <w:lvlText w:val=""/>
      <w:lvlJc w:val="left"/>
      <w:pPr>
        <w:ind w:left="6167" w:hanging="360"/>
      </w:pPr>
      <w:rPr>
        <w:rFonts w:ascii="Symbol" w:hAnsi="Symbol" w:hint="default"/>
      </w:rPr>
    </w:lvl>
    <w:lvl w:ilvl="7" w:tplc="08090003" w:tentative="1">
      <w:start w:val="1"/>
      <w:numFmt w:val="bullet"/>
      <w:lvlText w:val="o"/>
      <w:lvlJc w:val="left"/>
      <w:pPr>
        <w:ind w:left="6887" w:hanging="360"/>
      </w:pPr>
      <w:rPr>
        <w:rFonts w:ascii="Courier New" w:hAnsi="Courier New" w:cs="Courier New" w:hint="default"/>
      </w:rPr>
    </w:lvl>
    <w:lvl w:ilvl="8" w:tplc="08090005" w:tentative="1">
      <w:start w:val="1"/>
      <w:numFmt w:val="bullet"/>
      <w:lvlText w:val=""/>
      <w:lvlJc w:val="left"/>
      <w:pPr>
        <w:ind w:left="7607" w:hanging="360"/>
      </w:pPr>
      <w:rPr>
        <w:rFonts w:ascii="Wingdings" w:hAnsi="Wingdings" w:hint="default"/>
      </w:rPr>
    </w:lvl>
  </w:abstractNum>
  <w:abstractNum w:abstractNumId="8">
    <w:nsid w:val="403877D6"/>
    <w:multiLevelType w:val="hybridMultilevel"/>
    <w:tmpl w:val="62803096"/>
    <w:lvl w:ilvl="0" w:tplc="6EF4043E">
      <w:start w:val="1"/>
      <w:numFmt w:val="bullet"/>
      <w:lvlText w:val=""/>
      <w:lvlJc w:val="left"/>
      <w:pPr>
        <w:ind w:hanging="351"/>
      </w:pPr>
      <w:rPr>
        <w:rFonts w:ascii="Symbol" w:eastAsia="Symbol" w:hAnsi="Symbol" w:hint="default"/>
        <w:w w:val="102"/>
        <w:sz w:val="21"/>
        <w:szCs w:val="21"/>
      </w:rPr>
    </w:lvl>
    <w:lvl w:ilvl="1" w:tplc="39640E4E">
      <w:start w:val="1"/>
      <w:numFmt w:val="bullet"/>
      <w:lvlText w:val="•"/>
      <w:lvlJc w:val="left"/>
      <w:rPr>
        <w:rFonts w:hint="default"/>
      </w:rPr>
    </w:lvl>
    <w:lvl w:ilvl="2" w:tplc="41ACED64">
      <w:start w:val="1"/>
      <w:numFmt w:val="bullet"/>
      <w:lvlText w:val="•"/>
      <w:lvlJc w:val="left"/>
      <w:rPr>
        <w:rFonts w:hint="default"/>
      </w:rPr>
    </w:lvl>
    <w:lvl w:ilvl="3" w:tplc="CE621EAE">
      <w:start w:val="1"/>
      <w:numFmt w:val="bullet"/>
      <w:lvlText w:val="•"/>
      <w:lvlJc w:val="left"/>
      <w:rPr>
        <w:rFonts w:hint="default"/>
      </w:rPr>
    </w:lvl>
    <w:lvl w:ilvl="4" w:tplc="6916DB24">
      <w:start w:val="1"/>
      <w:numFmt w:val="bullet"/>
      <w:lvlText w:val="•"/>
      <w:lvlJc w:val="left"/>
      <w:rPr>
        <w:rFonts w:hint="default"/>
      </w:rPr>
    </w:lvl>
    <w:lvl w:ilvl="5" w:tplc="90548E78">
      <w:start w:val="1"/>
      <w:numFmt w:val="bullet"/>
      <w:lvlText w:val="•"/>
      <w:lvlJc w:val="left"/>
      <w:rPr>
        <w:rFonts w:hint="default"/>
      </w:rPr>
    </w:lvl>
    <w:lvl w:ilvl="6" w:tplc="1752F8F2">
      <w:start w:val="1"/>
      <w:numFmt w:val="bullet"/>
      <w:lvlText w:val="•"/>
      <w:lvlJc w:val="left"/>
      <w:rPr>
        <w:rFonts w:hint="default"/>
      </w:rPr>
    </w:lvl>
    <w:lvl w:ilvl="7" w:tplc="15C482A4">
      <w:start w:val="1"/>
      <w:numFmt w:val="bullet"/>
      <w:lvlText w:val="•"/>
      <w:lvlJc w:val="left"/>
      <w:rPr>
        <w:rFonts w:hint="default"/>
      </w:rPr>
    </w:lvl>
    <w:lvl w:ilvl="8" w:tplc="309AFF3E">
      <w:start w:val="1"/>
      <w:numFmt w:val="bullet"/>
      <w:lvlText w:val="•"/>
      <w:lvlJc w:val="left"/>
      <w:rPr>
        <w:rFonts w:hint="default"/>
      </w:rPr>
    </w:lvl>
  </w:abstractNum>
  <w:abstractNum w:abstractNumId="9">
    <w:nsid w:val="45767467"/>
    <w:multiLevelType w:val="hybridMultilevel"/>
    <w:tmpl w:val="EA460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D5B6A82"/>
    <w:multiLevelType w:val="hybridMultilevel"/>
    <w:tmpl w:val="81F057D2"/>
    <w:lvl w:ilvl="0" w:tplc="A3906F42">
      <w:start w:val="1"/>
      <w:numFmt w:val="bullet"/>
      <w:lvlText w:val=""/>
      <w:lvlJc w:val="left"/>
      <w:pPr>
        <w:ind w:hanging="351"/>
      </w:pPr>
      <w:rPr>
        <w:rFonts w:ascii="Symbol" w:eastAsia="Symbol" w:hAnsi="Symbol" w:hint="default"/>
        <w:w w:val="102"/>
        <w:sz w:val="21"/>
        <w:szCs w:val="21"/>
      </w:rPr>
    </w:lvl>
    <w:lvl w:ilvl="1" w:tplc="8FE6D726">
      <w:start w:val="1"/>
      <w:numFmt w:val="bullet"/>
      <w:lvlText w:val=""/>
      <w:lvlJc w:val="left"/>
      <w:pPr>
        <w:ind w:hanging="351"/>
      </w:pPr>
      <w:rPr>
        <w:rFonts w:ascii="Symbol" w:eastAsia="Symbol" w:hAnsi="Symbol" w:hint="default"/>
        <w:w w:val="102"/>
        <w:sz w:val="21"/>
        <w:szCs w:val="21"/>
      </w:rPr>
    </w:lvl>
    <w:lvl w:ilvl="2" w:tplc="59465386">
      <w:start w:val="1"/>
      <w:numFmt w:val="bullet"/>
      <w:lvlText w:val="•"/>
      <w:lvlJc w:val="left"/>
      <w:rPr>
        <w:rFonts w:hint="default"/>
      </w:rPr>
    </w:lvl>
    <w:lvl w:ilvl="3" w:tplc="D5582A58">
      <w:start w:val="1"/>
      <w:numFmt w:val="bullet"/>
      <w:lvlText w:val="•"/>
      <w:lvlJc w:val="left"/>
      <w:rPr>
        <w:rFonts w:hint="default"/>
      </w:rPr>
    </w:lvl>
    <w:lvl w:ilvl="4" w:tplc="DB7CDF26">
      <w:start w:val="1"/>
      <w:numFmt w:val="bullet"/>
      <w:lvlText w:val="•"/>
      <w:lvlJc w:val="left"/>
      <w:rPr>
        <w:rFonts w:hint="default"/>
      </w:rPr>
    </w:lvl>
    <w:lvl w:ilvl="5" w:tplc="35601AB2">
      <w:start w:val="1"/>
      <w:numFmt w:val="bullet"/>
      <w:lvlText w:val="•"/>
      <w:lvlJc w:val="left"/>
      <w:rPr>
        <w:rFonts w:hint="default"/>
      </w:rPr>
    </w:lvl>
    <w:lvl w:ilvl="6" w:tplc="8BFCE9D4">
      <w:start w:val="1"/>
      <w:numFmt w:val="bullet"/>
      <w:lvlText w:val="•"/>
      <w:lvlJc w:val="left"/>
      <w:rPr>
        <w:rFonts w:hint="default"/>
      </w:rPr>
    </w:lvl>
    <w:lvl w:ilvl="7" w:tplc="1B641BF2">
      <w:start w:val="1"/>
      <w:numFmt w:val="bullet"/>
      <w:lvlText w:val="•"/>
      <w:lvlJc w:val="left"/>
      <w:rPr>
        <w:rFonts w:hint="default"/>
      </w:rPr>
    </w:lvl>
    <w:lvl w:ilvl="8" w:tplc="556ED0D8">
      <w:start w:val="1"/>
      <w:numFmt w:val="bullet"/>
      <w:lvlText w:val="•"/>
      <w:lvlJc w:val="left"/>
      <w:rPr>
        <w:rFonts w:hint="default"/>
      </w:rPr>
    </w:lvl>
  </w:abstractNum>
  <w:abstractNum w:abstractNumId="11">
    <w:nsid w:val="55153C04"/>
    <w:multiLevelType w:val="hybridMultilevel"/>
    <w:tmpl w:val="3D148C7A"/>
    <w:lvl w:ilvl="0" w:tplc="A8DEBE1C">
      <w:start w:val="1"/>
      <w:numFmt w:val="bullet"/>
      <w:lvlText w:val=""/>
      <w:lvlJc w:val="left"/>
      <w:pPr>
        <w:ind w:hanging="351"/>
      </w:pPr>
      <w:rPr>
        <w:rFonts w:ascii="Symbol" w:eastAsia="Symbol" w:hAnsi="Symbol" w:hint="default"/>
        <w:w w:val="102"/>
        <w:sz w:val="21"/>
        <w:szCs w:val="21"/>
      </w:rPr>
    </w:lvl>
    <w:lvl w:ilvl="1" w:tplc="B5E23FCC">
      <w:start w:val="1"/>
      <w:numFmt w:val="bullet"/>
      <w:lvlText w:val=""/>
      <w:lvlJc w:val="left"/>
      <w:pPr>
        <w:ind w:hanging="351"/>
      </w:pPr>
      <w:rPr>
        <w:rFonts w:ascii="Symbol" w:eastAsia="Symbol" w:hAnsi="Symbol" w:hint="default"/>
        <w:w w:val="102"/>
        <w:sz w:val="21"/>
        <w:szCs w:val="21"/>
      </w:rPr>
    </w:lvl>
    <w:lvl w:ilvl="2" w:tplc="EDB4D93E">
      <w:start w:val="1"/>
      <w:numFmt w:val="bullet"/>
      <w:lvlText w:val=""/>
      <w:lvlJc w:val="left"/>
      <w:pPr>
        <w:ind w:hanging="351"/>
      </w:pPr>
      <w:rPr>
        <w:rFonts w:ascii="Symbol" w:eastAsia="Symbol" w:hAnsi="Symbol" w:hint="default"/>
        <w:w w:val="102"/>
        <w:sz w:val="21"/>
        <w:szCs w:val="21"/>
      </w:rPr>
    </w:lvl>
    <w:lvl w:ilvl="3" w:tplc="B83C6466">
      <w:start w:val="1"/>
      <w:numFmt w:val="bullet"/>
      <w:lvlText w:val="•"/>
      <w:lvlJc w:val="left"/>
      <w:rPr>
        <w:rFonts w:hint="default"/>
      </w:rPr>
    </w:lvl>
    <w:lvl w:ilvl="4" w:tplc="01E87CAE">
      <w:start w:val="1"/>
      <w:numFmt w:val="bullet"/>
      <w:lvlText w:val="•"/>
      <w:lvlJc w:val="left"/>
      <w:rPr>
        <w:rFonts w:hint="default"/>
      </w:rPr>
    </w:lvl>
    <w:lvl w:ilvl="5" w:tplc="A55056EA">
      <w:start w:val="1"/>
      <w:numFmt w:val="bullet"/>
      <w:lvlText w:val="•"/>
      <w:lvlJc w:val="left"/>
      <w:rPr>
        <w:rFonts w:hint="default"/>
      </w:rPr>
    </w:lvl>
    <w:lvl w:ilvl="6" w:tplc="BAB8DE9A">
      <w:start w:val="1"/>
      <w:numFmt w:val="bullet"/>
      <w:lvlText w:val="•"/>
      <w:lvlJc w:val="left"/>
      <w:rPr>
        <w:rFonts w:hint="default"/>
      </w:rPr>
    </w:lvl>
    <w:lvl w:ilvl="7" w:tplc="593E1A8A">
      <w:start w:val="1"/>
      <w:numFmt w:val="bullet"/>
      <w:lvlText w:val="•"/>
      <w:lvlJc w:val="left"/>
      <w:rPr>
        <w:rFonts w:hint="default"/>
      </w:rPr>
    </w:lvl>
    <w:lvl w:ilvl="8" w:tplc="9286A1A4">
      <w:start w:val="1"/>
      <w:numFmt w:val="bullet"/>
      <w:lvlText w:val="•"/>
      <w:lvlJc w:val="left"/>
      <w:rPr>
        <w:rFonts w:hint="default"/>
      </w:rPr>
    </w:lvl>
  </w:abstractNum>
  <w:abstractNum w:abstractNumId="12">
    <w:nsid w:val="56791D5F"/>
    <w:multiLevelType w:val="hybridMultilevel"/>
    <w:tmpl w:val="14A679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134028"/>
    <w:multiLevelType w:val="hybridMultilevel"/>
    <w:tmpl w:val="D9BED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54E06A2"/>
    <w:multiLevelType w:val="hybridMultilevel"/>
    <w:tmpl w:val="52809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8"/>
  </w:num>
  <w:num w:numId="4">
    <w:abstractNumId w:val="7"/>
  </w:num>
  <w:num w:numId="5">
    <w:abstractNumId w:val="4"/>
  </w:num>
  <w:num w:numId="6">
    <w:abstractNumId w:val="5"/>
  </w:num>
  <w:num w:numId="7">
    <w:abstractNumId w:val="0"/>
  </w:num>
  <w:num w:numId="8">
    <w:abstractNumId w:val="1"/>
  </w:num>
  <w:num w:numId="9">
    <w:abstractNumId w:val="9"/>
  </w:num>
  <w:num w:numId="10">
    <w:abstractNumId w:val="12"/>
  </w:num>
  <w:num w:numId="11">
    <w:abstractNumId w:val="6"/>
  </w:num>
  <w:num w:numId="12">
    <w:abstractNumId w:val="2"/>
  </w:num>
  <w:num w:numId="13">
    <w:abstractNumId w:val="13"/>
  </w:num>
  <w:num w:numId="14">
    <w:abstractNumId w:val="14"/>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275ED8"/>
    <w:rsid w:val="0002299A"/>
    <w:rsid w:val="000636F9"/>
    <w:rsid w:val="000B69B1"/>
    <w:rsid w:val="000C0271"/>
    <w:rsid w:val="00191A90"/>
    <w:rsid w:val="001C54A0"/>
    <w:rsid w:val="00274AF9"/>
    <w:rsid w:val="00275ED8"/>
    <w:rsid w:val="002929A9"/>
    <w:rsid w:val="002A096B"/>
    <w:rsid w:val="002C3808"/>
    <w:rsid w:val="0034283E"/>
    <w:rsid w:val="0034446F"/>
    <w:rsid w:val="00362970"/>
    <w:rsid w:val="00380499"/>
    <w:rsid w:val="00482A00"/>
    <w:rsid w:val="00482D4F"/>
    <w:rsid w:val="004938FD"/>
    <w:rsid w:val="004A638E"/>
    <w:rsid w:val="004C2E3E"/>
    <w:rsid w:val="004D33AA"/>
    <w:rsid w:val="0053682E"/>
    <w:rsid w:val="00552A41"/>
    <w:rsid w:val="005B2186"/>
    <w:rsid w:val="005B786B"/>
    <w:rsid w:val="005C7127"/>
    <w:rsid w:val="00654A5F"/>
    <w:rsid w:val="006D3BE5"/>
    <w:rsid w:val="006F02CA"/>
    <w:rsid w:val="00715A4A"/>
    <w:rsid w:val="007317C4"/>
    <w:rsid w:val="00756C30"/>
    <w:rsid w:val="008227BD"/>
    <w:rsid w:val="00882F52"/>
    <w:rsid w:val="008A0157"/>
    <w:rsid w:val="008A0CE1"/>
    <w:rsid w:val="008F358B"/>
    <w:rsid w:val="008F5AC1"/>
    <w:rsid w:val="00900174"/>
    <w:rsid w:val="00953B65"/>
    <w:rsid w:val="00971A93"/>
    <w:rsid w:val="00A10F14"/>
    <w:rsid w:val="00A57ED9"/>
    <w:rsid w:val="00A7311D"/>
    <w:rsid w:val="00A944E3"/>
    <w:rsid w:val="00AB2E35"/>
    <w:rsid w:val="00B0362F"/>
    <w:rsid w:val="00B1708F"/>
    <w:rsid w:val="00B225B6"/>
    <w:rsid w:val="00B3271D"/>
    <w:rsid w:val="00B5431D"/>
    <w:rsid w:val="00BB05CE"/>
    <w:rsid w:val="00BE0C86"/>
    <w:rsid w:val="00C107E6"/>
    <w:rsid w:val="00C83B03"/>
    <w:rsid w:val="00D00018"/>
    <w:rsid w:val="00D4110A"/>
    <w:rsid w:val="00D90E4E"/>
    <w:rsid w:val="00E54BE9"/>
    <w:rsid w:val="00E70D8C"/>
    <w:rsid w:val="00E730F5"/>
    <w:rsid w:val="00EA51EF"/>
    <w:rsid w:val="00ED4108"/>
    <w:rsid w:val="00ED6150"/>
    <w:rsid w:val="00F840B9"/>
    <w:rsid w:val="00F85486"/>
    <w:rsid w:val="00FF071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75ED8"/>
  </w:style>
  <w:style w:type="paragraph" w:styleId="Heading1">
    <w:name w:val="heading 1"/>
    <w:basedOn w:val="Normal"/>
    <w:uiPriority w:val="1"/>
    <w:qFormat/>
    <w:rsid w:val="00275ED8"/>
    <w:pPr>
      <w:ind w:left="664"/>
      <w:outlineLvl w:val="0"/>
    </w:pPr>
    <w:rPr>
      <w:rFonts w:ascii="Arial" w:eastAsia="Arial" w:hAnsi="Arial"/>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75ED8"/>
    <w:pPr>
      <w:spacing w:before="2"/>
      <w:ind w:left="1052" w:hanging="351"/>
    </w:pPr>
    <w:rPr>
      <w:rFonts w:ascii="Arial" w:eastAsia="Arial" w:hAnsi="Arial"/>
      <w:sz w:val="21"/>
      <w:szCs w:val="21"/>
    </w:rPr>
  </w:style>
  <w:style w:type="paragraph" w:styleId="ListParagraph">
    <w:name w:val="List Paragraph"/>
    <w:basedOn w:val="Normal"/>
    <w:qFormat/>
    <w:rsid w:val="00275ED8"/>
  </w:style>
  <w:style w:type="paragraph" w:customStyle="1" w:styleId="TableParagraph">
    <w:name w:val="Table Paragraph"/>
    <w:basedOn w:val="Normal"/>
    <w:uiPriority w:val="1"/>
    <w:qFormat/>
    <w:rsid w:val="00275ED8"/>
  </w:style>
  <w:style w:type="paragraph" w:styleId="BalloonText">
    <w:name w:val="Balloon Text"/>
    <w:basedOn w:val="Normal"/>
    <w:link w:val="BalloonTextChar"/>
    <w:uiPriority w:val="99"/>
    <w:semiHidden/>
    <w:unhideWhenUsed/>
    <w:rsid w:val="00D90E4E"/>
    <w:rPr>
      <w:rFonts w:ascii="Tahoma" w:hAnsi="Tahoma" w:cs="Tahoma"/>
      <w:sz w:val="16"/>
      <w:szCs w:val="16"/>
    </w:rPr>
  </w:style>
  <w:style w:type="character" w:customStyle="1" w:styleId="BalloonTextChar">
    <w:name w:val="Balloon Text Char"/>
    <w:basedOn w:val="DefaultParagraphFont"/>
    <w:link w:val="BalloonText"/>
    <w:uiPriority w:val="99"/>
    <w:semiHidden/>
    <w:rsid w:val="00D90E4E"/>
    <w:rPr>
      <w:rFonts w:ascii="Tahoma" w:hAnsi="Tahoma" w:cs="Tahoma"/>
      <w:sz w:val="16"/>
      <w:szCs w:val="16"/>
    </w:rPr>
  </w:style>
  <w:style w:type="paragraph" w:styleId="Header">
    <w:name w:val="header"/>
    <w:basedOn w:val="Normal"/>
    <w:link w:val="HeaderChar"/>
    <w:uiPriority w:val="99"/>
    <w:semiHidden/>
    <w:unhideWhenUsed/>
    <w:rsid w:val="00D90E4E"/>
    <w:pPr>
      <w:tabs>
        <w:tab w:val="center" w:pos="4513"/>
        <w:tab w:val="right" w:pos="9026"/>
      </w:tabs>
    </w:pPr>
  </w:style>
  <w:style w:type="character" w:customStyle="1" w:styleId="HeaderChar">
    <w:name w:val="Header Char"/>
    <w:basedOn w:val="DefaultParagraphFont"/>
    <w:link w:val="Header"/>
    <w:uiPriority w:val="99"/>
    <w:semiHidden/>
    <w:rsid w:val="00D90E4E"/>
  </w:style>
  <w:style w:type="paragraph" w:styleId="Footer">
    <w:name w:val="footer"/>
    <w:basedOn w:val="Normal"/>
    <w:link w:val="FooterChar"/>
    <w:uiPriority w:val="99"/>
    <w:semiHidden/>
    <w:unhideWhenUsed/>
    <w:rsid w:val="00D90E4E"/>
    <w:pPr>
      <w:tabs>
        <w:tab w:val="center" w:pos="4513"/>
        <w:tab w:val="right" w:pos="9026"/>
      </w:tabs>
    </w:pPr>
  </w:style>
  <w:style w:type="character" w:customStyle="1" w:styleId="FooterChar">
    <w:name w:val="Footer Char"/>
    <w:basedOn w:val="DefaultParagraphFont"/>
    <w:link w:val="Footer"/>
    <w:uiPriority w:val="99"/>
    <w:semiHidden/>
    <w:rsid w:val="00D90E4E"/>
  </w:style>
  <w:style w:type="paragraph" w:customStyle="1" w:styleId="Default">
    <w:name w:val="Default"/>
    <w:rsid w:val="00953B65"/>
    <w:pPr>
      <w:widowControl/>
      <w:autoSpaceDE w:val="0"/>
      <w:autoSpaceDN w:val="0"/>
      <w:adjustRightInd w:val="0"/>
    </w:pPr>
    <w:rPr>
      <w:rFonts w:ascii="Arial" w:hAnsi="Arial" w:cs="Arial"/>
      <w:color w:val="000000"/>
      <w:sz w:val="24"/>
      <w:szCs w:val="24"/>
      <w:lang w:val="en-GB"/>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Microsoft Word - Guidelines for dealing with an Incident and or Accident - Ja.DOC</vt:lpstr>
    </vt:vector>
  </TitlesOfParts>
  <Company>Hewlett-Packard</Company>
  <LinksUpToDate>false</LinksUpToDate>
  <CharactersWithSpaces>7526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Guidelines for dealing with an Incident and or Accident - Ja.DOC</dc:title>
  <dc:creator>Steve</dc:creator>
  <cp:lastModifiedBy>user</cp:lastModifiedBy>
  <cp:revision>2</cp:revision>
  <cp:lastPrinted>2020-10-13T16:53:00Z</cp:lastPrinted>
  <dcterms:created xsi:type="dcterms:W3CDTF">2021-02-04T18:32:00Z</dcterms:created>
  <dcterms:modified xsi:type="dcterms:W3CDTF">2021-02-04T18:32:00Z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2012-02-02T00:00:00Z</vt:filetime>
  </property>
  <property fmtid="{D5CDD505-2E9C-101B-9397-08002B2CF9AE}" pid="3" name="LastSaved">
    <vt:filetime>2017-12-04T00:00:00Z</vt:filetime>
  </property>
</Properties>
</file>