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5DEC" w14:textId="77777777" w:rsidR="00BF6F4E" w:rsidRPr="00BF6F4E" w:rsidRDefault="00BF6F4E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5" w:tgtFrame="_blank" w:history="1">
        <w:r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The Story of Solitude</w:t>
        </w:r>
      </w:hyperlink>
      <w:r w:rsidRPr="00BF6F4E">
        <w:rPr>
          <w:rFonts w:ascii="Arial" w:eastAsia="Times New Roman" w:hAnsi="Arial" w:cs="Arial"/>
          <w:color w:val="231F20"/>
          <w:sz w:val="23"/>
          <w:szCs w:val="23"/>
        </w:rPr>
        <w:t> | Yonder Window Theatre Company (NY - online based) | </w:t>
      </w:r>
      <w:r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Deadline: Ongoing</w:t>
      </w:r>
    </w:p>
    <w:p w14:paraId="146C4B0E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6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10 Minute Play Festival: A picture is worth a thousand words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Emerald Theatre Company (Memphis | TN)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5/30/20</w:t>
      </w:r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 $</w:t>
      </w:r>
    </w:p>
    <w:p w14:paraId="12BA8A4A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7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PARAGON Science Fiction and Fantasy Short-Play Festival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Otherworld Theatre Company (Chicago | IL)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6/20/20</w:t>
      </w:r>
    </w:p>
    <w:p w14:paraId="1957FB6C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8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Maxim Mazumdar New Play Competition accepting submissions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Alleyway Theatre (Buffalo | NY)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6/30/20</w:t>
      </w:r>
    </w:p>
    <w:p w14:paraId="5F551D19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9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Sphinx 30 Lab: Open Call to Female Playwrights 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| Sphinx Theatre (London | UK)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6/15/20</w:t>
      </w:r>
    </w:p>
    <w:p w14:paraId="5F4A3121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10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Hidden River Arts 2020 Playwriting Award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Hidden River Arts (Philadelphia | PA)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6/30/20</w:t>
      </w:r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 $</w:t>
      </w:r>
    </w:p>
    <w:p w14:paraId="3C4BB227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11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Ongoing Season Submissions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Chester Theatre Company (Chester | MA)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Deadline: Ongoing</w:t>
      </w:r>
    </w:p>
    <w:p w14:paraId="3EFE62FA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12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Christopher Hewitt Award 2020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A&amp;U Magazine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6/15/20</w:t>
      </w:r>
    </w:p>
    <w:p w14:paraId="4027DE5F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13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New Play Lab Submission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Kane Repertory Theatre (St. Charles | IL)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8/31/20</w:t>
      </w:r>
    </w:p>
    <w:p w14:paraId="548ABC46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14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One Act Festival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Town and Country Players (Doylestown | PA)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5/31/20</w:t>
      </w:r>
    </w:p>
    <w:p w14:paraId="6965BA7F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15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Mixing It Up Productions 2020 Spring Playwrights' Competition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Mixing It Up Productions LLC (NYC | NY)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6/12/20</w:t>
      </w:r>
    </w:p>
    <w:p w14:paraId="7EB077A5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16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Full Play Readings 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| Town and Country Players (Doylestown | PA)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5/31/20</w:t>
      </w:r>
    </w:p>
    <w:p w14:paraId="52EAE928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17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The 2020 New Masculinities Festival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Man Question (New York | NY)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6/28/20</w:t>
      </w:r>
    </w:p>
    <w:p w14:paraId="18FF72E2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18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Native Voices at the Autry: 2021 Playwrights Retreat and Festival of New Plays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The Autry (Los Angeles | CA)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8/10/20</w:t>
      </w:r>
    </w:p>
    <w:p w14:paraId="1AE7094B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19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Reproductive Justice Playwriting Contest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A is For (NYC | NY)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5/31/20</w:t>
      </w:r>
    </w:p>
    <w:p w14:paraId="2C5C36C6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20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Seeking Translations for ArabLit's Fall 2020 Issue: CATS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ArabLit Quarterly (online)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7/20/20</w:t>
      </w:r>
    </w:p>
    <w:p w14:paraId="68AE0A11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21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Ten-Minute Play Competition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Westcliffe Center for the Performing Arts (Westcliffe | CO)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6/12/20</w:t>
      </w:r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 $</w:t>
      </w:r>
    </w:p>
    <w:p w14:paraId="77C51A98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22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The Painkiller Project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Bitterpill Theatre (UK)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Deadline: Ongoing</w:t>
      </w:r>
    </w:p>
    <w:p w14:paraId="5F9A330D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23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JOCUNDA Music, Film and Theatre Festival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JOCUNDA Music Film &amp; Theatre Festival (NYC | NY)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6/30/20</w:t>
      </w:r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 $</w:t>
      </w:r>
    </w:p>
    <w:p w14:paraId="39A5610D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24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Accepting submissions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9Thirty Theatre Company (Astoria | NY)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5/31/20</w:t>
      </w:r>
    </w:p>
    <w:p w14:paraId="1888F5B5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25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THEATRE is the CURE: a weekly virtual theatrical event 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| Logan Squared Productions (San Diego | CA)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8/1/20</w:t>
      </w:r>
    </w:p>
    <w:p w14:paraId="5946ED41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26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Quick Quarantined Play Festival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Vintage Soul Productions (New Haven | CT)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Deadline: Ongoing</w:t>
      </w:r>
    </w:p>
    <w:p w14:paraId="1108C1EA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27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SUBMIT A PLAY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Denver Center Theatre Company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Deadline: Ongoing</w:t>
      </w:r>
    </w:p>
    <w:p w14:paraId="1803E5AF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28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Published Works Sought for Film/TV Adaptation Contest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The Book Pipeline (Santa Monica | CA)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5/20/20, 7/31/20, 8/31/20</w:t>
      </w:r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 $</w:t>
      </w:r>
    </w:p>
    <w:p w14:paraId="688F1C79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29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2020 Marion Thauer Brown Audio Drama Scriptwriting Competition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Marion Thauer Brown Audio Drama Scriptwriting Competition (Watertown | WI)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5/28/20</w:t>
      </w:r>
    </w:p>
    <w:p w14:paraId="55444D1C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30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Generations 2020: Weeklong Residency Opportunity 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| Boulder Ensemble Theatre Company (Boulder | CO)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6/1/20</w:t>
      </w:r>
    </w:p>
    <w:p w14:paraId="384F0E61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31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50th Anniversary Celebration One Act Play Competition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Carnon Downs Drama Group (Truro | UK)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6/5/20</w:t>
      </w:r>
    </w:p>
    <w:p w14:paraId="4BE76598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32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Live Theatre Script Window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Live Theatre (Newcastle upon Tyne | UK)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5/31/20</w:t>
      </w:r>
    </w:p>
    <w:p w14:paraId="0D5ED602" w14:textId="77777777" w:rsidR="00BF6F4E" w:rsidRPr="00BF6F4E" w:rsidRDefault="00233FA6" w:rsidP="00BF6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</w:rPr>
      </w:pPr>
      <w:hyperlink r:id="rId33" w:tgtFrame="_blank" w:history="1">
        <w:r w:rsidR="00BF6F4E" w:rsidRPr="00BF6F4E">
          <w:rPr>
            <w:rFonts w:ascii="Arial" w:eastAsia="Times New Roman" w:hAnsi="Arial" w:cs="Arial"/>
            <w:color w:val="00A7CF"/>
            <w:sz w:val="23"/>
            <w:szCs w:val="23"/>
            <w:u w:val="single"/>
          </w:rPr>
          <w:t>This Round's On Us | RETROSPECT: "The Best of Times, the Worst of Times, The Future"</w:t>
        </w:r>
      </w:hyperlink>
      <w:r w:rsidR="00BF6F4E" w:rsidRPr="00BF6F4E">
        <w:rPr>
          <w:rFonts w:ascii="Arial" w:eastAsia="Times New Roman" w:hAnsi="Arial" w:cs="Arial"/>
          <w:color w:val="231F20"/>
          <w:sz w:val="23"/>
          <w:szCs w:val="23"/>
        </w:rPr>
        <w:t> | Nylon Fusion Theatre Company (New York | NY) | </w:t>
      </w:r>
      <w:r w:rsidR="00BF6F4E" w:rsidRPr="00BF6F4E">
        <w:rPr>
          <w:rFonts w:ascii="Arial" w:eastAsia="Times New Roman" w:hAnsi="Arial" w:cs="Arial"/>
          <w:b/>
          <w:bCs/>
          <w:color w:val="231F20"/>
          <w:sz w:val="23"/>
          <w:szCs w:val="23"/>
        </w:rPr>
        <w:t>Deadline 8/8/20, 11/1/20</w:t>
      </w:r>
    </w:p>
    <w:p w14:paraId="58621786" w14:textId="77777777" w:rsidR="009E45C6" w:rsidRDefault="009E45C6"/>
    <w:sectPr w:rsidR="009E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792A"/>
    <w:multiLevelType w:val="multilevel"/>
    <w:tmpl w:val="3ACE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E"/>
    <w:rsid w:val="00233FA6"/>
    <w:rsid w:val="009E45C6"/>
    <w:rsid w:val="00B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3FD0"/>
  <w15:chartTrackingRefBased/>
  <w15:docId w15:val="{05A5771D-4571-416D-B181-BDF3E9DC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center.us2.list-manage.com/track/click?u=39919c9e8118eca09a6a85e47&amp;id=4b8943b8fc&amp;e=ac865ff346" TargetMode="External"/><Relationship Id="rId13" Type="http://schemas.openxmlformats.org/officeDocument/2006/relationships/hyperlink" Target="https://pwcenter.us2.list-manage.com/track/click?u=39919c9e8118eca09a6a85e47&amp;id=c363089eb6&amp;e=ac865ff346" TargetMode="External"/><Relationship Id="rId18" Type="http://schemas.openxmlformats.org/officeDocument/2006/relationships/hyperlink" Target="https://pwcenter.us2.list-manage.com/track/click?u=39919c9e8118eca09a6a85e47&amp;id=1b8097951a&amp;e=ac865ff346" TargetMode="External"/><Relationship Id="rId26" Type="http://schemas.openxmlformats.org/officeDocument/2006/relationships/hyperlink" Target="https://pwcenter.us2.list-manage.com/track/click?u=39919c9e8118eca09a6a85e47&amp;id=2ebb0ee62a&amp;e=ac865ff3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wcenter.us2.list-manage.com/track/click?u=39919c9e8118eca09a6a85e47&amp;id=493bc0ed8a&amp;e=ac865ff34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wcenter.us2.list-manage.com/track/click?u=39919c9e8118eca09a6a85e47&amp;id=a07a87b25a&amp;e=ac865ff346" TargetMode="External"/><Relationship Id="rId12" Type="http://schemas.openxmlformats.org/officeDocument/2006/relationships/hyperlink" Target="https://pwcenter.us2.list-manage.com/track/click?u=39919c9e8118eca09a6a85e47&amp;id=bf800ba11b&amp;e=ac865ff346" TargetMode="External"/><Relationship Id="rId17" Type="http://schemas.openxmlformats.org/officeDocument/2006/relationships/hyperlink" Target="https://pwcenter.us2.list-manage.com/track/click?u=39919c9e8118eca09a6a85e47&amp;id=715bff5301&amp;e=ac865ff346" TargetMode="External"/><Relationship Id="rId25" Type="http://schemas.openxmlformats.org/officeDocument/2006/relationships/hyperlink" Target="https://pwcenter.us2.list-manage.com/track/click?u=39919c9e8118eca09a6a85e47&amp;id=affa358f2b&amp;e=ac865ff346" TargetMode="External"/><Relationship Id="rId33" Type="http://schemas.openxmlformats.org/officeDocument/2006/relationships/hyperlink" Target="https://pwcenter.us2.list-manage.com/track/click?u=39919c9e8118eca09a6a85e47&amp;id=041e1d3008&amp;e=ac865ff3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wcenter.us2.list-manage.com/track/click?u=39919c9e8118eca09a6a85e47&amp;id=4888d44c90&amp;e=ac865ff346" TargetMode="External"/><Relationship Id="rId20" Type="http://schemas.openxmlformats.org/officeDocument/2006/relationships/hyperlink" Target="https://pwcenter.us2.list-manage.com/track/click?u=39919c9e8118eca09a6a85e47&amp;id=75ef077218&amp;e=ac865ff346" TargetMode="External"/><Relationship Id="rId29" Type="http://schemas.openxmlformats.org/officeDocument/2006/relationships/hyperlink" Target="https://pwcenter.us2.list-manage.com/track/click?u=39919c9e8118eca09a6a85e47&amp;id=90652e8107&amp;e=ac865ff3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wcenter.us2.list-manage.com/track/click?u=39919c9e8118eca09a6a85e47&amp;id=89676d534d&amp;e=ac865ff346" TargetMode="External"/><Relationship Id="rId11" Type="http://schemas.openxmlformats.org/officeDocument/2006/relationships/hyperlink" Target="https://pwcenter.us2.list-manage.com/track/click?u=39919c9e8118eca09a6a85e47&amp;id=dcaa3e760a&amp;e=ac865ff346" TargetMode="External"/><Relationship Id="rId24" Type="http://schemas.openxmlformats.org/officeDocument/2006/relationships/hyperlink" Target="https://pwcenter.us2.list-manage.com/track/click?u=39919c9e8118eca09a6a85e47&amp;id=5a4aa52843&amp;e=ac865ff346" TargetMode="External"/><Relationship Id="rId32" Type="http://schemas.openxmlformats.org/officeDocument/2006/relationships/hyperlink" Target="https://pwcenter.us2.list-manage.com/track/click?u=39919c9e8118eca09a6a85e47&amp;id=9229a5f53f&amp;e=ac865ff346" TargetMode="External"/><Relationship Id="rId5" Type="http://schemas.openxmlformats.org/officeDocument/2006/relationships/hyperlink" Target="https://pwcenter.us2.list-manage.com/track/click?u=39919c9e8118eca09a6a85e47&amp;id=a8a8c8cc16&amp;e=ac865ff346" TargetMode="External"/><Relationship Id="rId15" Type="http://schemas.openxmlformats.org/officeDocument/2006/relationships/hyperlink" Target="https://pwcenter.us2.list-manage.com/track/click?u=39919c9e8118eca09a6a85e47&amp;id=f48d8f7d50&amp;e=ac865ff346" TargetMode="External"/><Relationship Id="rId23" Type="http://schemas.openxmlformats.org/officeDocument/2006/relationships/hyperlink" Target="https://pwcenter.us2.list-manage.com/track/click?u=39919c9e8118eca09a6a85e47&amp;id=8aacecc9f7&amp;e=ac865ff346" TargetMode="External"/><Relationship Id="rId28" Type="http://schemas.openxmlformats.org/officeDocument/2006/relationships/hyperlink" Target="https://pwcenter.us2.list-manage.com/track/click?u=39919c9e8118eca09a6a85e47&amp;id=718b44a12f&amp;e=ac865ff346" TargetMode="External"/><Relationship Id="rId10" Type="http://schemas.openxmlformats.org/officeDocument/2006/relationships/hyperlink" Target="https://pwcenter.us2.list-manage.com/track/click?u=39919c9e8118eca09a6a85e47&amp;id=a45b4da366&amp;e=ac865ff346" TargetMode="External"/><Relationship Id="rId19" Type="http://schemas.openxmlformats.org/officeDocument/2006/relationships/hyperlink" Target="https://pwcenter.us2.list-manage.com/track/click?u=39919c9e8118eca09a6a85e47&amp;id=c624783786&amp;e=ac865ff346" TargetMode="External"/><Relationship Id="rId31" Type="http://schemas.openxmlformats.org/officeDocument/2006/relationships/hyperlink" Target="https://pwcenter.us2.list-manage.com/track/click?u=39919c9e8118eca09a6a85e47&amp;id=d654259be4&amp;e=ac865ff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wcenter.us2.list-manage.com/track/click?u=39919c9e8118eca09a6a85e47&amp;id=a76d3a12e9&amp;e=ac865ff346" TargetMode="External"/><Relationship Id="rId14" Type="http://schemas.openxmlformats.org/officeDocument/2006/relationships/hyperlink" Target="https://pwcenter.us2.list-manage.com/track/click?u=39919c9e8118eca09a6a85e47&amp;id=cdcd494c96&amp;e=ac865ff346" TargetMode="External"/><Relationship Id="rId22" Type="http://schemas.openxmlformats.org/officeDocument/2006/relationships/hyperlink" Target="https://pwcenter.us2.list-manage.com/track/click?u=39919c9e8118eca09a6a85e47&amp;id=d5e13c7bc9&amp;e=ac865ff346" TargetMode="External"/><Relationship Id="rId27" Type="http://schemas.openxmlformats.org/officeDocument/2006/relationships/hyperlink" Target="https://pwcenter.us2.list-manage.com/track/click?u=39919c9e8118eca09a6a85e47&amp;id=60d41dff4d&amp;e=ac865ff346" TargetMode="External"/><Relationship Id="rId30" Type="http://schemas.openxmlformats.org/officeDocument/2006/relationships/hyperlink" Target="https://pwcenter.us2.list-manage.com/track/click?u=39919c9e8118eca09a6a85e47&amp;id=bceb0535f0&amp;e=ac865ff34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OBRIEN</dc:creator>
  <cp:keywords/>
  <dc:description/>
  <cp:lastModifiedBy>KEVIN OBRIEN</cp:lastModifiedBy>
  <cp:revision>2</cp:revision>
  <dcterms:created xsi:type="dcterms:W3CDTF">2020-05-25T12:03:00Z</dcterms:created>
  <dcterms:modified xsi:type="dcterms:W3CDTF">2020-05-25T23:46:00Z</dcterms:modified>
</cp:coreProperties>
</file>