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DBA2" w14:textId="77777777"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2586E3" wp14:editId="55B4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79C6A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C91A1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589F" w14:textId="77777777"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15C2926C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14:paraId="6477F7B9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93B3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14:paraId="044718F7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42CBF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30E08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6E3"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4979C6A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2BC91A1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14:paraId="3046589F" w14:textId="77777777"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15C2926C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14:paraId="6477F7B9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14:paraId="3DF893B3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14:paraId="044718F7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EA42CBF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4D30E08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275C366" w14:textId="77777777" w:rsidR="009326DE" w:rsidRPr="009326DE" w:rsidRDefault="009326DE" w:rsidP="009326DE"/>
    <w:p w14:paraId="3AD5E8F6" w14:textId="77777777" w:rsidR="009326DE" w:rsidRPr="009326DE" w:rsidRDefault="009326DE" w:rsidP="009326DE"/>
    <w:p w14:paraId="3B56F517" w14:textId="77777777" w:rsidR="009326DE" w:rsidRPr="009326DE" w:rsidRDefault="009326DE" w:rsidP="009326DE"/>
    <w:p w14:paraId="12055763" w14:textId="77777777" w:rsidR="009326DE" w:rsidRPr="009326DE" w:rsidRDefault="009326DE" w:rsidP="009326DE"/>
    <w:p w14:paraId="71F6373F" w14:textId="77777777" w:rsidR="009326DE" w:rsidRDefault="009326DE" w:rsidP="009326DE"/>
    <w:p w14:paraId="0DB25444" w14:textId="77777777"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14:paraId="0D57693B" w14:textId="77777777"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</w:t>
      </w:r>
      <w:r w:rsidR="009A35B7">
        <w:rPr>
          <w:rFonts w:ascii="Arial" w:hAnsi="Arial" w:cs="Arial"/>
          <w:b/>
          <w:sz w:val="32"/>
          <w:szCs w:val="32"/>
          <w:u w:val="single"/>
        </w:rPr>
        <w:t>ssessment and Management 201</w:t>
      </w:r>
      <w:r w:rsidR="001A459A">
        <w:rPr>
          <w:rFonts w:ascii="Arial" w:hAnsi="Arial" w:cs="Arial"/>
          <w:b/>
          <w:sz w:val="32"/>
          <w:szCs w:val="32"/>
          <w:u w:val="single"/>
        </w:rPr>
        <w:t>7</w:t>
      </w:r>
      <w:r w:rsidR="009A35B7">
        <w:rPr>
          <w:rFonts w:ascii="Arial" w:hAnsi="Arial" w:cs="Arial"/>
          <w:b/>
          <w:sz w:val="32"/>
          <w:szCs w:val="32"/>
          <w:u w:val="single"/>
        </w:rPr>
        <w:t>/1</w:t>
      </w:r>
      <w:r w:rsidR="001A459A">
        <w:rPr>
          <w:rFonts w:ascii="Arial" w:hAnsi="Arial" w:cs="Arial"/>
          <w:b/>
          <w:sz w:val="32"/>
          <w:szCs w:val="32"/>
          <w:u w:val="single"/>
        </w:rPr>
        <w:t>8</w:t>
      </w:r>
    </w:p>
    <w:p w14:paraId="6D6CBC92" w14:textId="77777777"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14:paraId="729CD124" w14:textId="77777777" w:rsidTr="009326DE">
        <w:tc>
          <w:tcPr>
            <w:tcW w:w="1271" w:type="dxa"/>
          </w:tcPr>
          <w:p w14:paraId="7F8B197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14:paraId="165C976A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14:paraId="7929855C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14:paraId="48EE220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14:paraId="46411761" w14:textId="77777777" w:rsidTr="009326DE">
        <w:tc>
          <w:tcPr>
            <w:tcW w:w="1271" w:type="dxa"/>
          </w:tcPr>
          <w:p w14:paraId="0510476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14:paraId="5C9098BB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14:paraId="32401500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F727D63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14:paraId="00443C7F" w14:textId="77777777" w:rsidTr="009326DE">
        <w:tc>
          <w:tcPr>
            <w:tcW w:w="1271" w:type="dxa"/>
          </w:tcPr>
          <w:p w14:paraId="4A2ACAF7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6B940B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14:paraId="6BF3B3C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F4474DD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away, contents insurance in place</w:t>
            </w:r>
          </w:p>
        </w:tc>
      </w:tr>
      <w:tr w:rsidR="009326DE" w14:paraId="46D2A897" w14:textId="77777777" w:rsidTr="009326DE">
        <w:tc>
          <w:tcPr>
            <w:tcW w:w="1271" w:type="dxa"/>
          </w:tcPr>
          <w:p w14:paraId="54D1918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C7D2A4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14:paraId="3AE89819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14:paraId="081FCB9B" w14:textId="711F2ABE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</w:t>
            </w:r>
            <w:r w:rsidR="001A459A">
              <w:rPr>
                <w:rFonts w:ascii="Arial" w:hAnsi="Arial" w:cs="Arial"/>
                <w:sz w:val="24"/>
                <w:szCs w:val="24"/>
              </w:rPr>
              <w:t>the Community Room at Moorland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meetings.  The building is maintained by </w:t>
            </w:r>
            <w:r w:rsidR="001A459A">
              <w:rPr>
                <w:rFonts w:ascii="Arial" w:hAnsi="Arial" w:cs="Arial"/>
                <w:sz w:val="24"/>
                <w:szCs w:val="24"/>
              </w:rPr>
              <w:t xml:space="preserve">Your Homes Newcastle </w:t>
            </w:r>
          </w:p>
        </w:tc>
      </w:tr>
      <w:tr w:rsidR="00EA3D37" w14:paraId="4888E467" w14:textId="77777777" w:rsidTr="009326DE">
        <w:tc>
          <w:tcPr>
            <w:tcW w:w="1271" w:type="dxa"/>
          </w:tcPr>
          <w:p w14:paraId="1A9A73F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5E71D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41182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8492122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14:paraId="5E91BED7" w14:textId="77777777" w:rsidTr="009326DE">
        <w:tc>
          <w:tcPr>
            <w:tcW w:w="1271" w:type="dxa"/>
          </w:tcPr>
          <w:p w14:paraId="46AF0F18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14:paraId="44E2F717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14:paraId="522E125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4C832791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few deposits and never cash deposits; cash in transit and petty cash insurance cover in place</w:t>
            </w:r>
          </w:p>
        </w:tc>
      </w:tr>
      <w:tr w:rsidR="00EA3D37" w14:paraId="170ED834" w14:textId="77777777" w:rsidTr="009326DE">
        <w:tc>
          <w:tcPr>
            <w:tcW w:w="1271" w:type="dxa"/>
          </w:tcPr>
          <w:p w14:paraId="18531DC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7AAA68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14:paraId="78C2475A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0383324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14:paraId="70B07FA9" w14:textId="77777777" w:rsidTr="009326DE">
        <w:tc>
          <w:tcPr>
            <w:tcW w:w="1271" w:type="dxa"/>
          </w:tcPr>
          <w:p w14:paraId="2F88FA7D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4FE5EB5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14:paraId="1D8422A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132B696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14:paraId="419388B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17208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14:paraId="279591E6" w14:textId="77777777" w:rsidTr="009326DE">
        <w:tc>
          <w:tcPr>
            <w:tcW w:w="1271" w:type="dxa"/>
          </w:tcPr>
          <w:p w14:paraId="3E1E5FAB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E4904E7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14:paraId="424DED5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96A06F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14:paraId="715E91B4" w14:textId="77777777" w:rsidTr="009326DE">
        <w:tc>
          <w:tcPr>
            <w:tcW w:w="1271" w:type="dxa"/>
          </w:tcPr>
          <w:p w14:paraId="300AFAA6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03E80D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14:paraId="68E12CA4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217A717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Budgets prepared by Clerk based on previous years trends and known variations.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Budgets regularly monitored and reported to Community Council for approval.  Reserves policy established and monitored</w:t>
            </w:r>
          </w:p>
        </w:tc>
      </w:tr>
      <w:tr w:rsidR="00F9359C" w14:paraId="60B19438" w14:textId="77777777" w:rsidTr="009326DE">
        <w:tc>
          <w:tcPr>
            <w:tcW w:w="1271" w:type="dxa"/>
          </w:tcPr>
          <w:p w14:paraId="5408933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8036862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14:paraId="65C87089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592180D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14:paraId="40265E38" w14:textId="77777777" w:rsidTr="009326DE">
        <w:tc>
          <w:tcPr>
            <w:tcW w:w="1271" w:type="dxa"/>
          </w:tcPr>
          <w:p w14:paraId="17901EF5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14:paraId="0F006517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14:paraId="1D32CCCB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0E74C61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14:paraId="046A0DC4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9EDA9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14:paraId="3034AA2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03ECE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14:paraId="45C3220F" w14:textId="77777777" w:rsidTr="009326DE">
        <w:tc>
          <w:tcPr>
            <w:tcW w:w="1271" w:type="dxa"/>
          </w:tcPr>
          <w:p w14:paraId="1AF96E13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14:paraId="6E009FAC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14:paraId="28FA8258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2D67435C" w14:textId="77777777" w:rsid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  <w:p w14:paraId="6D8FEEA5" w14:textId="77777777" w:rsidR="004D2B6B" w:rsidRP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DBS checks in place for the majority of members </w:t>
            </w:r>
          </w:p>
        </w:tc>
      </w:tr>
      <w:tr w:rsidR="004D2B6B" w14:paraId="44186837" w14:textId="77777777" w:rsidTr="009326DE">
        <w:tc>
          <w:tcPr>
            <w:tcW w:w="1271" w:type="dxa"/>
          </w:tcPr>
          <w:p w14:paraId="69FE6580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F88C75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D54981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15BA6BC" w14:textId="77777777"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14:paraId="396FC00A" w14:textId="77777777" w:rsidTr="009326DE">
        <w:tc>
          <w:tcPr>
            <w:tcW w:w="1271" w:type="dxa"/>
          </w:tcPr>
          <w:p w14:paraId="7762F1B9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14:paraId="29E04E0E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14:paraId="1D1F2EB4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04F6B08" w14:textId="77777777"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14:paraId="11CA023A" w14:textId="77777777"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Council advice and updates </w:t>
            </w:r>
          </w:p>
          <w:p w14:paraId="0DC42944" w14:textId="77777777"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14:paraId="0C1F1A02" w14:textId="77777777" w:rsidTr="009326DE">
        <w:tc>
          <w:tcPr>
            <w:tcW w:w="1271" w:type="dxa"/>
          </w:tcPr>
          <w:p w14:paraId="0F270B2A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7E40154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14:paraId="3113E0C3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2A26C3C" w14:textId="77777777"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14:paraId="2E4B0DF5" w14:textId="77777777" w:rsidTr="009326DE">
        <w:tc>
          <w:tcPr>
            <w:tcW w:w="1271" w:type="dxa"/>
          </w:tcPr>
          <w:p w14:paraId="20357AE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EB87790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14:paraId="45CF970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7E16E23" w14:textId="77777777" w:rsid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Blakelaw Neighbourhood Centre for meetings</w:t>
            </w:r>
          </w:p>
        </w:tc>
      </w:tr>
      <w:tr w:rsidR="00993183" w14:paraId="06DA9F4B" w14:textId="77777777" w:rsidTr="009326DE">
        <w:tc>
          <w:tcPr>
            <w:tcW w:w="1271" w:type="dxa"/>
          </w:tcPr>
          <w:p w14:paraId="1063304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840813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DAAF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22F97AD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4D5887EF" w14:textId="77777777" w:rsidTr="009326DE">
        <w:tc>
          <w:tcPr>
            <w:tcW w:w="1271" w:type="dxa"/>
          </w:tcPr>
          <w:p w14:paraId="0C1DB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14:paraId="6A5F338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14:paraId="6149DD8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9C53393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14:paraId="1DDE8BD4" w14:textId="77777777" w:rsidTr="009326DE">
        <w:tc>
          <w:tcPr>
            <w:tcW w:w="1271" w:type="dxa"/>
          </w:tcPr>
          <w:p w14:paraId="5863CD7D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7CF234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14:paraId="308A3A95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1F63866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meets monthly and receives and approves Minutes of meetings.  Minutes made available to press and public via the City Council web site</w:t>
            </w:r>
          </w:p>
        </w:tc>
      </w:tr>
      <w:tr w:rsidR="00993183" w14:paraId="6BC761C1" w14:textId="77777777" w:rsidTr="009326DE">
        <w:tc>
          <w:tcPr>
            <w:tcW w:w="1271" w:type="dxa"/>
          </w:tcPr>
          <w:p w14:paraId="7DA717A2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E4296F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BA657F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89C7EC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2F91863A" w14:textId="77777777" w:rsidTr="009326DE">
        <w:tc>
          <w:tcPr>
            <w:tcW w:w="1271" w:type="dxa"/>
          </w:tcPr>
          <w:p w14:paraId="5AFE0BB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Propriety</w:t>
            </w:r>
          </w:p>
        </w:tc>
        <w:tc>
          <w:tcPr>
            <w:tcW w:w="3237" w:type="dxa"/>
          </w:tcPr>
          <w:p w14:paraId="5F146D2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14:paraId="2DAD67A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706E9216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14:paraId="5CE75212" w14:textId="77777777"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474F3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interests is completed annually and on the introduction of a new member</w:t>
            </w:r>
          </w:p>
          <w:p w14:paraId="2A476426" w14:textId="77777777"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9BF6E" w14:textId="77777777"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14:paraId="7CD71970" w14:textId="77777777"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14:paraId="62F7CAA2" w14:textId="29EDBD6A" w:rsidR="00CF2F67" w:rsidRPr="009326DE" w:rsidRDefault="00CF2F6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Risk Management paper was considered by the Community Council on the </w:t>
      </w:r>
      <w:r w:rsidR="001A459A">
        <w:rPr>
          <w:rFonts w:ascii="Arial" w:hAnsi="Arial" w:cs="Arial"/>
          <w:sz w:val="24"/>
          <w:szCs w:val="24"/>
        </w:rPr>
        <w:t>12</w:t>
      </w:r>
      <w:r w:rsidR="00C24006" w:rsidRPr="00C24006">
        <w:rPr>
          <w:rFonts w:ascii="Arial" w:hAnsi="Arial" w:cs="Arial"/>
          <w:sz w:val="24"/>
          <w:szCs w:val="24"/>
          <w:vertAlign w:val="superscript"/>
        </w:rPr>
        <w:t>th</w:t>
      </w:r>
      <w:r w:rsidR="009A35B7">
        <w:rPr>
          <w:rFonts w:ascii="Arial" w:hAnsi="Arial" w:cs="Arial"/>
          <w:sz w:val="24"/>
          <w:szCs w:val="24"/>
        </w:rPr>
        <w:t xml:space="preserve"> </w:t>
      </w:r>
      <w:r w:rsidR="001A459A">
        <w:rPr>
          <w:rFonts w:ascii="Arial" w:hAnsi="Arial" w:cs="Arial"/>
          <w:sz w:val="24"/>
          <w:szCs w:val="24"/>
        </w:rPr>
        <w:t>April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DE"/>
    <w:rsid w:val="001A459A"/>
    <w:rsid w:val="004D2B6B"/>
    <w:rsid w:val="00547B57"/>
    <w:rsid w:val="007F4216"/>
    <w:rsid w:val="009326DE"/>
    <w:rsid w:val="00993183"/>
    <w:rsid w:val="009A35B7"/>
    <w:rsid w:val="00C24006"/>
    <w:rsid w:val="00CF2F67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D4B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2</cp:revision>
  <dcterms:created xsi:type="dcterms:W3CDTF">2018-04-11T18:59:00Z</dcterms:created>
  <dcterms:modified xsi:type="dcterms:W3CDTF">2018-04-11T18:59:00Z</dcterms:modified>
</cp:coreProperties>
</file>