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CDFD" w14:textId="77777777" w:rsidR="00F21AAE" w:rsidRPr="005C5272" w:rsidRDefault="00F21AAE" w:rsidP="00F21AAE">
      <w:pPr>
        <w:pStyle w:val="Heading1"/>
        <w:spacing w:after="29"/>
        <w:jc w:val="left"/>
        <w:rPr>
          <w:color w:val="00B0F0"/>
        </w:rPr>
      </w:pPr>
      <w:bookmarkStart w:id="0" w:name="_GoBack"/>
      <w:bookmarkEnd w:id="0"/>
      <w:r w:rsidRPr="005C5272">
        <w:rPr>
          <w:color w:val="00B0F0"/>
        </w:rPr>
        <w:t>Mindfulness Skills</w:t>
      </w:r>
    </w:p>
    <w:p w14:paraId="533B418B" w14:textId="77777777" w:rsidR="00F21AAE" w:rsidRPr="005C5272" w:rsidRDefault="00F21AAE" w:rsidP="00F21AAE">
      <w:pPr>
        <w:pStyle w:val="Heading2"/>
        <w:ind w:left="-5"/>
        <w:rPr>
          <w:color w:val="00B0F0"/>
        </w:rPr>
      </w:pPr>
      <w:r w:rsidRPr="005C5272">
        <w:rPr>
          <w:color w:val="00B0F0"/>
        </w:rPr>
        <w:t xml:space="preserve">What skills </w:t>
      </w:r>
    </w:p>
    <w:p w14:paraId="234E5B26" w14:textId="77777777" w:rsidR="00F21AAE" w:rsidRDefault="00F21AAE" w:rsidP="00F21AAE">
      <w:r>
        <w:t xml:space="preserve">‘What’ skills are about what you </w:t>
      </w:r>
      <w:proofErr w:type="gramStart"/>
      <w:r>
        <w:t>actually do</w:t>
      </w:r>
      <w:proofErr w:type="gramEnd"/>
      <w:r>
        <w:t xml:space="preserve"> when trying to be mindful.  </w:t>
      </w:r>
    </w:p>
    <w:p w14:paraId="100B78A1" w14:textId="77777777" w:rsidR="00F21AAE" w:rsidRDefault="00F21AAE" w:rsidP="00F21AAE">
      <w:pPr>
        <w:spacing w:after="535"/>
      </w:pPr>
      <w:r>
        <w:t xml:space="preserve">They are: </w:t>
      </w:r>
    </w:p>
    <w:p w14:paraId="231F7854" w14:textId="77777777" w:rsidR="00F21AAE" w:rsidRDefault="00F21AAE" w:rsidP="00F21AAE">
      <w:pPr>
        <w:spacing w:after="0" w:line="360" w:lineRule="auto"/>
        <w:ind w:left="725" w:hanging="360"/>
      </w:pPr>
      <w:r>
        <w:rPr>
          <w:b/>
          <w:color w:val="000066"/>
        </w:rPr>
        <w:t xml:space="preserve">▪ </w:t>
      </w:r>
      <w:r>
        <w:rPr>
          <w:b/>
        </w:rPr>
        <w:t xml:space="preserve">Observing </w:t>
      </w:r>
      <w:r>
        <w:t xml:space="preserve">- Observe, but don’t </w:t>
      </w:r>
      <w:r>
        <w:rPr>
          <w:rFonts w:ascii="Arial" w:eastAsia="Arial" w:hAnsi="Arial" w:cs="Arial"/>
        </w:rPr>
        <w:t>do</w:t>
      </w:r>
      <w:r>
        <w:t xml:space="preserve"> anything with what you are seeing, hearing, smelling, tasting or feeling! Be a spectator! Notice the experience, but don’t get caught up in it; notice it and let it go</w:t>
      </w:r>
      <w:r>
        <w:rPr>
          <w:b/>
        </w:rPr>
        <w:t xml:space="preserve"> </w:t>
      </w:r>
    </w:p>
    <w:p w14:paraId="0957FF11" w14:textId="77777777" w:rsidR="00F21AAE" w:rsidRDefault="00F21AAE" w:rsidP="00F21AAE">
      <w:pPr>
        <w:spacing w:after="0" w:line="361" w:lineRule="auto"/>
        <w:ind w:left="725" w:hanging="360"/>
      </w:pPr>
      <w:r>
        <w:rPr>
          <w:b/>
          <w:color w:val="000066"/>
        </w:rPr>
        <w:t xml:space="preserve">▪ </w:t>
      </w:r>
      <w:r>
        <w:rPr>
          <w:b/>
        </w:rPr>
        <w:t xml:space="preserve">Describing - </w:t>
      </w:r>
      <w:r>
        <w:t xml:space="preserve">Put words to what you are experiencing. When a thought, emotion or urge arises - label it and acknowledge it with a description. Call a thought a thought, call a feeling a feeling and notice whether it is a physical feeling or an emotion </w:t>
      </w:r>
    </w:p>
    <w:p w14:paraId="0FE0ECC5" w14:textId="77777777" w:rsidR="00F21AAE" w:rsidRDefault="00F21AAE" w:rsidP="00F21AAE">
      <w:pPr>
        <w:spacing w:after="516" w:line="364" w:lineRule="auto"/>
        <w:ind w:left="725" w:hanging="360"/>
      </w:pPr>
      <w:r>
        <w:rPr>
          <w:b/>
          <w:color w:val="000066"/>
        </w:rPr>
        <w:t xml:space="preserve">▪ </w:t>
      </w:r>
      <w:r>
        <w:rPr>
          <w:b/>
        </w:rPr>
        <w:t xml:space="preserve">Participating - </w:t>
      </w:r>
      <w:r>
        <w:t xml:space="preserve">Fully </w:t>
      </w:r>
      <w:proofErr w:type="gramStart"/>
      <w:r>
        <w:t>enter into</w:t>
      </w:r>
      <w:proofErr w:type="gramEnd"/>
      <w:r>
        <w:t xml:space="preserve"> the experience. Focus your attention on the here and now – on what you are doing in this moment and practise! </w:t>
      </w:r>
      <w:r>
        <w:rPr>
          <w:b/>
        </w:rPr>
        <w:t xml:space="preserve"> </w:t>
      </w:r>
    </w:p>
    <w:p w14:paraId="42E800E2" w14:textId="77777777" w:rsidR="00F21AAE" w:rsidRPr="005C5272" w:rsidRDefault="00F21AAE" w:rsidP="00F21AAE">
      <w:pPr>
        <w:pStyle w:val="Heading2"/>
        <w:ind w:left="-5"/>
        <w:rPr>
          <w:color w:val="00B0F0"/>
        </w:rPr>
      </w:pPr>
      <w:r w:rsidRPr="005C5272">
        <w:rPr>
          <w:color w:val="00B0F0"/>
        </w:rPr>
        <w:t>How skills</w:t>
      </w:r>
      <w:r w:rsidRPr="005C5272">
        <w:rPr>
          <w:color w:val="00B0F0"/>
          <w:sz w:val="24"/>
        </w:rPr>
        <w:t xml:space="preserve"> </w:t>
      </w:r>
    </w:p>
    <w:p w14:paraId="5976A43C" w14:textId="77777777" w:rsidR="00F21AAE" w:rsidRDefault="00F21AAE" w:rsidP="00F21AAE">
      <w:r>
        <w:t xml:space="preserve">‘What’ skills is what you do and ‘how’ skills are </w:t>
      </w:r>
      <w:r>
        <w:rPr>
          <w:b/>
          <w:i/>
        </w:rPr>
        <w:t>how</w:t>
      </w:r>
      <w:r>
        <w:t xml:space="preserve"> you do this.  </w:t>
      </w:r>
    </w:p>
    <w:p w14:paraId="37876C3C" w14:textId="77777777" w:rsidR="00F21AAE" w:rsidRDefault="00F21AAE" w:rsidP="00F21AAE">
      <w:r>
        <w:t xml:space="preserve">They involve: </w:t>
      </w:r>
    </w:p>
    <w:p w14:paraId="61501CDA" w14:textId="77777777" w:rsidR="00F21AAE" w:rsidRDefault="00F21AAE" w:rsidP="00F21AAE">
      <w:pPr>
        <w:numPr>
          <w:ilvl w:val="0"/>
          <w:numId w:val="1"/>
        </w:numPr>
        <w:spacing w:after="0" w:line="361" w:lineRule="auto"/>
        <w:ind w:hanging="360"/>
      </w:pPr>
      <w:r>
        <w:rPr>
          <w:b/>
        </w:rPr>
        <w:t xml:space="preserve">Being non-judgemental </w:t>
      </w:r>
      <w:r>
        <w:t xml:space="preserve">- Do not </w:t>
      </w:r>
      <w:proofErr w:type="gramStart"/>
      <w:r>
        <w:t>evaluate, but</w:t>
      </w:r>
      <w:proofErr w:type="gramEnd"/>
      <w:r>
        <w:t xml:space="preserve"> try and recognise judgements and use facts. Focus on observations and descriptions of behaviours and situations, instead of focusing on labels, stereotypes, beliefs, predictions and other judgements.</w:t>
      </w:r>
      <w:r>
        <w:rPr>
          <w:b/>
        </w:rPr>
        <w:t xml:space="preserve"> </w:t>
      </w:r>
    </w:p>
    <w:p w14:paraId="596FB5FA" w14:textId="77777777" w:rsidR="00F21AAE" w:rsidRDefault="00F21AAE" w:rsidP="00F21AAE">
      <w:pPr>
        <w:numPr>
          <w:ilvl w:val="0"/>
          <w:numId w:val="1"/>
        </w:numPr>
        <w:spacing w:after="0" w:line="364" w:lineRule="auto"/>
        <w:ind w:hanging="360"/>
      </w:pPr>
      <w:r>
        <w:rPr>
          <w:b/>
        </w:rPr>
        <w:t xml:space="preserve">Doing things one-mindfully - </w:t>
      </w:r>
      <w:r>
        <w:t>Do one thing at a time! Focus all your attention on the one thing that you are doing (</w:t>
      </w:r>
      <w:proofErr w:type="spellStart"/>
      <w:r>
        <w:t>e.g</w:t>
      </w:r>
      <w:proofErr w:type="spellEnd"/>
      <w:r>
        <w:t xml:space="preserve"> when you are eating, eat, when you are walking, walk). </w:t>
      </w:r>
      <w:r>
        <w:rPr>
          <w:b/>
        </w:rPr>
        <w:t xml:space="preserve"> </w:t>
      </w:r>
    </w:p>
    <w:p w14:paraId="2DA52F68" w14:textId="77777777" w:rsidR="00F21AAE" w:rsidRPr="005C5272" w:rsidRDefault="00F21AAE" w:rsidP="00F21AAE">
      <w:pPr>
        <w:numPr>
          <w:ilvl w:val="0"/>
          <w:numId w:val="1"/>
        </w:numPr>
        <w:spacing w:after="289" w:line="339" w:lineRule="auto"/>
        <w:ind w:hanging="360"/>
      </w:pPr>
      <w:r>
        <w:rPr>
          <w:b/>
        </w:rPr>
        <w:t xml:space="preserve">Doing things </w:t>
      </w:r>
      <w:proofErr w:type="gramStart"/>
      <w:r>
        <w:rPr>
          <w:b/>
        </w:rPr>
        <w:t>effectively  -</w:t>
      </w:r>
      <w:proofErr w:type="gramEnd"/>
      <w:r>
        <w:rPr>
          <w:b/>
        </w:rPr>
        <w:t xml:space="preserve"> </w:t>
      </w:r>
      <w:r>
        <w:t>Focus on what works! Do what needs to be done, whether this may be to stand back and accept or to work on changing things.</w:t>
      </w:r>
      <w:r>
        <w:rPr>
          <w:b/>
          <w:sz w:val="28"/>
        </w:rPr>
        <w:t xml:space="preserve"> </w:t>
      </w:r>
    </w:p>
    <w:p w14:paraId="35187EBA" w14:textId="77777777" w:rsidR="00F21AAE" w:rsidRDefault="00F21AAE" w:rsidP="00F21AAE">
      <w:pPr>
        <w:spacing w:after="289" w:line="339" w:lineRule="auto"/>
        <w:ind w:left="7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60F24" wp14:editId="55BFD19C">
                <wp:simplePos x="0" y="0"/>
                <wp:positionH relativeFrom="margin">
                  <wp:posOffset>200025</wp:posOffset>
                </wp:positionH>
                <wp:positionV relativeFrom="paragraph">
                  <wp:posOffset>276860</wp:posOffset>
                </wp:positionV>
                <wp:extent cx="6722451" cy="1962150"/>
                <wp:effectExtent l="0" t="0" r="0" b="19050"/>
                <wp:wrapNone/>
                <wp:docPr id="7853" name="Group 7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451" cy="1962150"/>
                          <a:chOff x="0" y="0"/>
                          <a:chExt cx="6722451" cy="19621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219825" cy="19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25" h="1962150">
                                <a:moveTo>
                                  <a:pt x="0" y="1635119"/>
                                </a:moveTo>
                                <a:lnTo>
                                  <a:pt x="0" y="327032"/>
                                </a:lnTo>
                                <a:cubicBezTo>
                                  <a:pt x="0" y="146417"/>
                                  <a:pt x="146417" y="0"/>
                                  <a:pt x="327032" y="0"/>
                                </a:cubicBezTo>
                                <a:lnTo>
                                  <a:pt x="5892794" y="0"/>
                                </a:lnTo>
                                <a:cubicBezTo>
                                  <a:pt x="6073408" y="0"/>
                                  <a:pt x="6219825" y="146417"/>
                                  <a:pt x="6219825" y="327032"/>
                                </a:cubicBezTo>
                                <a:lnTo>
                                  <a:pt x="6219825" y="1635119"/>
                                </a:lnTo>
                                <a:cubicBezTo>
                                  <a:pt x="6219825" y="1815733"/>
                                  <a:pt x="6073408" y="1962150"/>
                                  <a:pt x="5892794" y="1962150"/>
                                </a:cubicBezTo>
                                <a:lnTo>
                                  <a:pt x="327032" y="1962150"/>
                                </a:lnTo>
                                <a:cubicBezTo>
                                  <a:pt x="146417" y="1962150"/>
                                  <a:pt x="0" y="1815733"/>
                                  <a:pt x="0" y="163511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solidFill>
                              <a:srgbClr val="FFC00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7321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Rectangle 7801"/>
                        <wps:cNvSpPr/>
                        <wps:spPr>
                          <a:xfrm>
                            <a:off x="449263" y="158527"/>
                            <a:ext cx="518320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25521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Relaxation technique: Whole body tension and 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41601" y="182860"/>
                            <a:ext cx="0" cy="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ACC39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1504" y="714979"/>
                            <a:ext cx="18068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1E5E0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73063" y="720502"/>
                            <a:ext cx="5227893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6766A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Tense everything in your whole body, as hard as you can.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1504" y="981679"/>
                            <a:ext cx="18068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A973F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73063" y="987202"/>
                            <a:ext cx="4346244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FE526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Hold it </w:t>
                              </w:r>
                              <w:proofErr w:type="gramStart"/>
                              <w:r>
                                <w:t>as long as</w:t>
                              </w:r>
                              <w:proofErr w:type="gramEnd"/>
                              <w:r>
                                <w:t xml:space="preserve"> you can without feeling pain.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1504" y="1248379"/>
                            <a:ext cx="18068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4C5DB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73063" y="1253902"/>
                            <a:ext cx="6349388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D145D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Slowly release the tension and very gradually feel it leave your body.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147022" y="1253902"/>
                            <a:ext cx="6101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79663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1504" y="1515079"/>
                            <a:ext cx="180680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6E426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73063" y="1520602"/>
                            <a:ext cx="1817539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D86DB" w14:textId="77777777" w:rsidR="00F21AAE" w:rsidRDefault="00F21AAE" w:rsidP="00F21A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Repeat three times.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460F24" id="Group 7853" o:spid="_x0000_s1026" style="position:absolute;left:0;text-align:left;margin-left:15.75pt;margin-top:21.8pt;width:529.35pt;height:154.5pt;z-index:251659264;mso-position-horizontal-relative:margin;mso-width-relative:margin" coordsize="6722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">
                <v:shape id="Shape 147" o:spid="_x0000_s1027" style="position:absolute;width:62198;height:19621;visibility:visible;mso-wrap-style:square;v-text-anchor:top" coordsize="6219825,196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" path="m,1635119l,327032c,146417,146417,,327032,l5892794,v180614,,327031,146417,327031,327032l6219825,1635119v,180614,-146417,327031,-327031,327031l327032,1962150c146417,1962150,,1815733,,1635119xe" filled="f" strokecolor="#ffc000" strokeweight="2pt">
                  <v:path arrowok="t" textboxrect="0,0,6219825,1962150"/>
                </v:shape>
                <v:rect id="Rectangle 7801" o:spid="_x0000_s1028" style="position:absolute;left:4492;top:1585;width:51832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wD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a9JPIX/N+EJyOUfAAAA//8DAFBLAQItABQABgAIAAAAIQDb4fbL7gAAAIUBAAATAAAAAAAA&#10;AAAAAAAAAAAAAABbQ29udGVudF9UeXBlc10ueG1sUEsBAi0AFAAGAAgAAAAhAFr0LFu/AAAAFQEA&#10;AAsAAAAAAAAAAAAAAAAAHwEAAF9yZWxzLy5yZWxzUEsBAi0AFAAGAAgAAAAhAAItrAPHAAAA3QAA&#10;AA8AAAAAAAAAAAAAAAAABwIAAGRycy9kb3ducmV2LnhtbFBLBQYAAAAAAwADALcAAAD7AgAAAAA=&#10;" filled="f" stroked="f">
                  <v:textbox inset="0,0,0,0">
                    <w:txbxContent>
                      <w:p w14:paraId="51825521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u w:val="single" w:color="000000"/>
                          </w:rPr>
                          <w:t>Relaxation technique: Whole body tension and release</w:t>
                        </w:r>
                      </w:p>
                    </w:txbxContent>
                  </v:textbox>
                </v:rect>
                <v:rect id="Rectangle 150" o:spid="_x0000_s1029" style="position:absolute;left:40416;top:1828;width: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86ACC39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 </w:t>
                        </w:r>
                      </w:p>
                    </w:txbxContent>
                  </v:textbox>
                </v:rect>
                <v:rect id="Rectangle 152" o:spid="_x0000_s1030" style="position:absolute;left:1415;top:7149;width:1806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501E5E0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153" o:spid="_x0000_s1031" style="position:absolute;left:3730;top:7205;width:52279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466766A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Tense everything in your whole body, as hard as you can. </w:t>
                        </w:r>
                      </w:p>
                    </w:txbxContent>
                  </v:textbox>
                </v:rect>
                <v:rect id="Rectangle 154" o:spid="_x0000_s1032" style="position:absolute;left:1415;top:9816;width:1806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3EA973F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155" o:spid="_x0000_s1033" style="position:absolute;left:3730;top:9872;width:43463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16FE526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Hold it </w:t>
                        </w:r>
                        <w:proofErr w:type="gramStart"/>
                        <w:r>
                          <w:t>as long as</w:t>
                        </w:r>
                        <w:proofErr w:type="gramEnd"/>
                        <w:r>
                          <w:t xml:space="preserve"> you can without feeling pain. </w:t>
                        </w:r>
                      </w:p>
                    </w:txbxContent>
                  </v:textbox>
                </v:rect>
                <v:rect id="Rectangle 156" o:spid="_x0000_s1034" style="position:absolute;left:1415;top:12483;width:1806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2A4C5DB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157" o:spid="_x0000_s1035" style="position:absolute;left:3730;top:12539;width:63494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77D145D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Slowly release the tension and very gradually feel it leave your body. </w:t>
                        </w:r>
                      </w:p>
                    </w:txbxContent>
                  </v:textbox>
                </v:rect>
                <v:rect id="Rectangle 158" o:spid="_x0000_s1036" style="position:absolute;left:51470;top:12539;width:610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41279663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37" style="position:absolute;left:1415;top:15150;width:1806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9B6E426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160" o:spid="_x0000_s1038" style="position:absolute;left:3730;top:15206;width:18176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51D86DB" w14:textId="77777777" w:rsidR="00F21AAE" w:rsidRDefault="00F21AAE" w:rsidP="00F21A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Repeat three times.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7C2662A" w14:textId="77777777" w:rsidR="00F21AAE" w:rsidRDefault="00F21AAE" w:rsidP="00F21AAE">
      <w:pPr>
        <w:spacing w:after="289" w:line="339" w:lineRule="auto"/>
        <w:ind w:left="725" w:firstLine="0"/>
      </w:pPr>
    </w:p>
    <w:p w14:paraId="47D5FC66" w14:textId="77777777" w:rsidR="00F21AAE" w:rsidRDefault="00F21AAE" w:rsidP="00F21AAE">
      <w:pPr>
        <w:spacing w:after="289" w:line="339" w:lineRule="auto"/>
        <w:ind w:left="725" w:firstLine="0"/>
      </w:pPr>
    </w:p>
    <w:p w14:paraId="7740B629" w14:textId="77777777" w:rsidR="00F21AAE" w:rsidRDefault="00F21AAE" w:rsidP="00F21AAE">
      <w:pPr>
        <w:tabs>
          <w:tab w:val="center" w:pos="720"/>
          <w:tab w:val="center" w:pos="523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08992C53" w14:textId="77777777" w:rsidR="00F21AAE" w:rsidRDefault="00F21AAE" w:rsidP="00F21AAE">
      <w:pPr>
        <w:spacing w:after="1245" w:line="259" w:lineRule="auto"/>
        <w:ind w:left="333" w:firstLine="0"/>
        <w:jc w:val="left"/>
      </w:pPr>
    </w:p>
    <w:p w14:paraId="2F4E9DDC" w14:textId="77777777" w:rsidR="00F21AAE" w:rsidRDefault="00F21AAE"/>
    <w:sectPr w:rsidR="00F21AAE" w:rsidSect="00F21AA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605F"/>
    <w:multiLevelType w:val="hybridMultilevel"/>
    <w:tmpl w:val="E57454F6"/>
    <w:lvl w:ilvl="0" w:tplc="C14064F6">
      <w:start w:val="1"/>
      <w:numFmt w:val="bullet"/>
      <w:lvlText w:val="•"/>
      <w:lvlJc w:val="left"/>
      <w:pPr>
        <w:ind w:left="72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431A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82AE4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AB172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4781E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6D2B8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6740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8084C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ACC48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AE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0ED3"/>
  <w15:chartTrackingRefBased/>
  <w15:docId w15:val="{6EDF551D-FC6D-4B21-A14A-1534338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AE"/>
    <w:pPr>
      <w:spacing w:after="115" w:line="265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F21AAE"/>
    <w:pPr>
      <w:keepNext/>
      <w:keepLines/>
      <w:spacing w:after="0"/>
      <w:ind w:left="713" w:hanging="10"/>
      <w:jc w:val="center"/>
      <w:outlineLvl w:val="0"/>
    </w:pPr>
    <w:rPr>
      <w:rFonts w:ascii="Trebuchet MS" w:eastAsia="Trebuchet MS" w:hAnsi="Trebuchet MS" w:cs="Trebuchet MS"/>
      <w:b/>
      <w:color w:val="732143"/>
      <w:sz w:val="5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21AAE"/>
    <w:pPr>
      <w:keepNext/>
      <w:keepLines/>
      <w:spacing w:after="86"/>
      <w:ind w:left="10" w:hanging="10"/>
      <w:outlineLvl w:val="1"/>
    </w:pPr>
    <w:rPr>
      <w:rFonts w:ascii="Trebuchet MS" w:eastAsia="Trebuchet MS" w:hAnsi="Trebuchet MS" w:cs="Trebuchet MS"/>
      <w:b/>
      <w:color w:val="73214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AE"/>
    <w:rPr>
      <w:rFonts w:ascii="Trebuchet MS" w:eastAsia="Trebuchet MS" w:hAnsi="Trebuchet MS" w:cs="Trebuchet MS"/>
      <w:b/>
      <w:color w:val="732143"/>
      <w:sz w:val="5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AAE"/>
    <w:rPr>
      <w:rFonts w:ascii="Trebuchet MS" w:eastAsia="Trebuchet MS" w:hAnsi="Trebuchet MS" w:cs="Trebuchet MS"/>
      <w:b/>
      <w:color w:val="732144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sherwood</dc:creator>
  <cp:keywords/>
  <dc:description/>
  <cp:lastModifiedBy>wendy sherwood</cp:lastModifiedBy>
  <cp:revision>1</cp:revision>
  <dcterms:created xsi:type="dcterms:W3CDTF">2020-04-09T06:36:00Z</dcterms:created>
  <dcterms:modified xsi:type="dcterms:W3CDTF">2020-04-09T06:36:00Z</dcterms:modified>
</cp:coreProperties>
</file>