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D8AC2" w14:textId="77777777" w:rsidR="00142177" w:rsidRPr="00142177" w:rsidRDefault="00142177" w:rsidP="00142177">
      <w:pPr>
        <w:pStyle w:val="NormalWeb"/>
        <w:rPr>
          <w:rStyle w:val="Strong"/>
          <w:rFonts w:ascii="Segoe UI" w:hAnsi="Segoe UI" w:cs="Segoe UI"/>
          <w:color w:val="212529"/>
          <w:u w:val="single"/>
          <w:lang w:val="en-US"/>
        </w:rPr>
      </w:pPr>
      <w:r w:rsidRPr="00142177">
        <w:rPr>
          <w:rStyle w:val="Strong"/>
          <w:rFonts w:ascii="Segoe UI" w:hAnsi="Segoe UI" w:cs="Segoe UI"/>
          <w:color w:val="212529"/>
          <w:u w:val="single"/>
          <w:lang w:val="en-US"/>
        </w:rPr>
        <w:t xml:space="preserve">Easy Handmade Soaps </w:t>
      </w:r>
    </w:p>
    <w:p w14:paraId="03911776" w14:textId="77777777" w:rsidR="00142177" w:rsidRDefault="00142177" w:rsidP="00142177">
      <w:pPr>
        <w:pStyle w:val="NormalWeb"/>
        <w:rPr>
          <w:rFonts w:ascii="Segoe UI" w:hAnsi="Segoe UI" w:cs="Segoe UI"/>
          <w:color w:val="212529"/>
          <w:lang w:val="en-US"/>
        </w:rPr>
      </w:pPr>
      <w:r>
        <w:rPr>
          <w:rStyle w:val="Strong"/>
          <w:rFonts w:ascii="Segoe UI" w:hAnsi="Segoe UI" w:cs="Segoe UI"/>
          <w:color w:val="212529"/>
          <w:lang w:val="en-US"/>
        </w:rPr>
        <w:t xml:space="preserve">Materials: </w:t>
      </w:r>
    </w:p>
    <w:p w14:paraId="703DBB51" w14:textId="77777777" w:rsidR="00142177" w:rsidRDefault="00142177" w:rsidP="00142177">
      <w:pPr>
        <w:pStyle w:val="NormalWeb"/>
        <w:rPr>
          <w:rFonts w:ascii="Segoe UI" w:hAnsi="Segoe UI" w:cs="Segoe UI"/>
          <w:color w:val="212529"/>
          <w:lang w:val="en-US"/>
        </w:rPr>
      </w:pPr>
      <w:r>
        <w:rPr>
          <w:rFonts w:ascii="Segoe UI" w:hAnsi="Segoe UI" w:cs="Segoe UI"/>
          <w:color w:val="212529"/>
          <w:lang w:val="en-US"/>
        </w:rPr>
        <w:t>– Crystal soap pour base</w:t>
      </w:r>
    </w:p>
    <w:p w14:paraId="0B480E23" w14:textId="77777777" w:rsidR="00142177" w:rsidRDefault="00142177" w:rsidP="00142177">
      <w:pPr>
        <w:pStyle w:val="NormalWeb"/>
        <w:rPr>
          <w:rFonts w:ascii="Segoe UI" w:hAnsi="Segoe UI" w:cs="Segoe UI"/>
          <w:color w:val="212529"/>
          <w:lang w:val="en-US"/>
        </w:rPr>
      </w:pPr>
      <w:r>
        <w:rPr>
          <w:rFonts w:ascii="Segoe UI" w:hAnsi="Segoe UI" w:cs="Segoe UI"/>
          <w:color w:val="212529"/>
          <w:lang w:val="en-US"/>
        </w:rPr>
        <w:t xml:space="preserve">– silicone soap molds </w:t>
      </w:r>
    </w:p>
    <w:p w14:paraId="665303FE" w14:textId="77777777" w:rsidR="00142177" w:rsidRDefault="00142177" w:rsidP="00142177">
      <w:pPr>
        <w:pStyle w:val="NormalWeb"/>
        <w:rPr>
          <w:rFonts w:ascii="Segoe UI" w:hAnsi="Segoe UI" w:cs="Segoe UI"/>
          <w:color w:val="212529"/>
          <w:lang w:val="en-US"/>
        </w:rPr>
      </w:pPr>
      <w:r>
        <w:rPr>
          <w:rFonts w:ascii="Segoe UI" w:hAnsi="Segoe UI" w:cs="Segoe UI"/>
          <w:color w:val="212529"/>
          <w:lang w:val="en-US"/>
        </w:rPr>
        <w:t>– essential oil or your choosing</w:t>
      </w:r>
    </w:p>
    <w:p w14:paraId="19CD18B8" w14:textId="77777777" w:rsidR="00142177" w:rsidRDefault="00142177" w:rsidP="00142177">
      <w:pPr>
        <w:pStyle w:val="NormalWeb"/>
        <w:rPr>
          <w:rFonts w:ascii="Segoe UI" w:hAnsi="Segoe UI" w:cs="Segoe UI"/>
          <w:color w:val="212529"/>
          <w:lang w:val="en-US"/>
        </w:rPr>
      </w:pPr>
      <w:r>
        <w:rPr>
          <w:rFonts w:ascii="Segoe UI" w:hAnsi="Segoe UI" w:cs="Segoe UI"/>
          <w:color w:val="212529"/>
          <w:lang w:val="en-US"/>
        </w:rPr>
        <w:t xml:space="preserve">Optional: </w:t>
      </w:r>
      <w:proofErr w:type="spellStart"/>
      <w:r>
        <w:rPr>
          <w:rFonts w:ascii="Segoe UI" w:hAnsi="Segoe UI" w:cs="Segoe UI"/>
          <w:color w:val="212529"/>
          <w:lang w:val="en-US"/>
        </w:rPr>
        <w:t>ecoglitter</w:t>
      </w:r>
      <w:proofErr w:type="spellEnd"/>
      <w:r>
        <w:rPr>
          <w:rFonts w:ascii="Segoe UI" w:hAnsi="Segoe UI" w:cs="Segoe UI"/>
          <w:color w:val="212529"/>
          <w:lang w:val="en-US"/>
        </w:rPr>
        <w:t>, dried fruit slices, rose petals</w:t>
      </w:r>
      <w:r w:rsidR="00C1710D">
        <w:rPr>
          <w:rFonts w:ascii="Segoe UI" w:hAnsi="Segoe UI" w:cs="Segoe UI"/>
          <w:color w:val="212529"/>
          <w:lang w:val="en-US"/>
        </w:rPr>
        <w:t>, food colouring</w:t>
      </w:r>
      <w:r>
        <w:rPr>
          <w:rFonts w:ascii="Segoe UI" w:hAnsi="Segoe UI" w:cs="Segoe UI"/>
          <w:color w:val="212529"/>
          <w:lang w:val="en-US"/>
        </w:rPr>
        <w:t xml:space="preserve">… </w:t>
      </w:r>
    </w:p>
    <w:p w14:paraId="6C39FE78" w14:textId="77777777" w:rsidR="00142177" w:rsidRDefault="00142177" w:rsidP="00142177">
      <w:pPr>
        <w:pStyle w:val="NormalWeb"/>
        <w:rPr>
          <w:rFonts w:ascii="Segoe UI" w:hAnsi="Segoe UI" w:cs="Segoe UI"/>
          <w:color w:val="212529"/>
          <w:lang w:val="en-US"/>
        </w:rPr>
      </w:pPr>
    </w:p>
    <w:p w14:paraId="07E42135" w14:textId="77777777" w:rsidR="00142177" w:rsidRPr="00142177" w:rsidRDefault="00142177" w:rsidP="00142177">
      <w:pPr>
        <w:pStyle w:val="NormalWeb"/>
        <w:rPr>
          <w:rStyle w:val="Strong"/>
          <w:rFonts w:ascii="Segoe UI" w:hAnsi="Segoe UI" w:cs="Segoe UI"/>
          <w:b w:val="0"/>
          <w:bCs w:val="0"/>
          <w:color w:val="212529"/>
          <w:lang w:val="en-US"/>
        </w:rPr>
      </w:pPr>
      <w:r>
        <w:rPr>
          <w:rStyle w:val="Strong"/>
          <w:rFonts w:ascii="Segoe UI" w:hAnsi="Segoe UI" w:cs="Segoe UI"/>
          <w:color w:val="212529"/>
          <w:lang w:val="en-US"/>
        </w:rPr>
        <w:t>Instructions:</w:t>
      </w:r>
    </w:p>
    <w:p w14:paraId="55DA9909" w14:textId="77777777" w:rsidR="00142177" w:rsidRDefault="00142177" w:rsidP="00142177">
      <w:pPr>
        <w:pStyle w:val="NormalWeb"/>
        <w:rPr>
          <w:rFonts w:ascii="Segoe UI" w:hAnsi="Segoe UI" w:cs="Segoe UI"/>
          <w:color w:val="212529"/>
          <w:lang w:val="en-US"/>
        </w:rPr>
      </w:pPr>
      <w:r>
        <w:rPr>
          <w:rStyle w:val="Strong"/>
          <w:rFonts w:ascii="Segoe UI" w:hAnsi="Segoe UI" w:cs="Segoe UI"/>
          <w:color w:val="212529"/>
          <w:lang w:val="en-US"/>
        </w:rPr>
        <w:t>Step 1:</w:t>
      </w:r>
      <w:r>
        <w:rPr>
          <w:rFonts w:ascii="Segoe UI" w:hAnsi="Segoe UI" w:cs="Segoe UI"/>
          <w:color w:val="212529"/>
          <w:lang w:val="en-US"/>
        </w:rPr>
        <w:t xml:space="preserve"> Break up your soap base into chunks and place in a microwave safe container. Microwave on 20-30 second intervals, stirring to make sure it’s smooth and melted. Add a few drops of essential oils to the melted soap base and stir. Add any optional extras if desired.</w:t>
      </w:r>
    </w:p>
    <w:p w14:paraId="3E2DE39C" w14:textId="77777777" w:rsidR="00142177" w:rsidRDefault="00142177" w:rsidP="00142177">
      <w:pPr>
        <w:pStyle w:val="NormalWeb"/>
        <w:rPr>
          <w:rFonts w:ascii="Segoe UI" w:hAnsi="Segoe UI" w:cs="Segoe UI"/>
          <w:color w:val="212529"/>
          <w:lang w:val="en-US"/>
        </w:rPr>
      </w:pPr>
      <w:r>
        <w:rPr>
          <w:rStyle w:val="Strong"/>
          <w:rFonts w:ascii="Segoe UI" w:hAnsi="Segoe UI" w:cs="Segoe UI"/>
          <w:color w:val="212529"/>
          <w:lang w:val="en-US"/>
        </w:rPr>
        <w:t>Step 2:</w:t>
      </w:r>
      <w:r>
        <w:rPr>
          <w:rFonts w:ascii="Segoe UI" w:hAnsi="Segoe UI" w:cs="Segoe UI"/>
          <w:color w:val="212529"/>
          <w:lang w:val="en-US"/>
        </w:rPr>
        <w:t xml:space="preserve"> Pour the soap base into the molds. Be careful it can be hot. </w:t>
      </w:r>
    </w:p>
    <w:p w14:paraId="01819C63" w14:textId="77777777" w:rsidR="00142177" w:rsidRPr="00142177" w:rsidRDefault="00142177" w:rsidP="00142177">
      <w:pPr>
        <w:pStyle w:val="NormalWeb"/>
        <w:rPr>
          <w:rFonts w:ascii="Segoe UI" w:hAnsi="Segoe UI" w:cs="Segoe UI"/>
          <w:color w:val="212529"/>
          <w:lang w:val="en-US"/>
        </w:rPr>
      </w:pPr>
      <w:r w:rsidRPr="00142177">
        <w:rPr>
          <w:rFonts w:ascii="Segoe UI" w:hAnsi="Segoe UI" w:cs="Segoe UI"/>
          <w:b/>
          <w:color w:val="212529"/>
          <w:lang w:val="en-US"/>
        </w:rPr>
        <w:t>Step 3</w:t>
      </w:r>
      <w:r>
        <w:rPr>
          <w:rFonts w:ascii="Segoe UI" w:hAnsi="Segoe UI" w:cs="Segoe UI"/>
          <w:b/>
          <w:color w:val="212529"/>
          <w:lang w:val="en-US"/>
        </w:rPr>
        <w:t xml:space="preserve">: </w:t>
      </w:r>
      <w:r>
        <w:rPr>
          <w:rFonts w:ascii="Segoe UI" w:hAnsi="Segoe UI" w:cs="Segoe UI"/>
          <w:color w:val="212529"/>
          <w:lang w:val="en-US"/>
        </w:rPr>
        <w:t>Wait for a few hou</w:t>
      </w:r>
      <w:r w:rsidR="00671BB3">
        <w:rPr>
          <w:rFonts w:ascii="Segoe UI" w:hAnsi="Segoe UI" w:cs="Segoe UI"/>
          <w:color w:val="212529"/>
          <w:lang w:val="en-US"/>
        </w:rPr>
        <w:t>rs until fully solid, then pop o</w:t>
      </w:r>
      <w:r>
        <w:rPr>
          <w:rFonts w:ascii="Segoe UI" w:hAnsi="Segoe UI" w:cs="Segoe UI"/>
          <w:color w:val="212529"/>
          <w:lang w:val="en-US"/>
        </w:rPr>
        <w:t>ut of the molds and they’re ready!</w:t>
      </w:r>
    </w:p>
    <w:p w14:paraId="645924BB" w14:textId="77777777" w:rsidR="00DD59E6" w:rsidRPr="00847B15" w:rsidRDefault="00DD59E6" w:rsidP="00847B15">
      <w:pPr>
        <w:pStyle w:val="NoSpacing"/>
      </w:pPr>
    </w:p>
    <w:sectPr w:rsidR="00DD59E6" w:rsidRPr="00847B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B222B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326C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3EE0E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4A8BA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FE87B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E5E22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4029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8C70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5815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40EC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12A25"/>
    <w:multiLevelType w:val="hybridMultilevel"/>
    <w:tmpl w:val="CC046798"/>
    <w:lvl w:ilvl="0" w:tplc="C9600090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177"/>
    <w:rsid w:val="00142177"/>
    <w:rsid w:val="001523FD"/>
    <w:rsid w:val="00281A96"/>
    <w:rsid w:val="00361E9D"/>
    <w:rsid w:val="005533FF"/>
    <w:rsid w:val="00671BB3"/>
    <w:rsid w:val="00847B15"/>
    <w:rsid w:val="00B96B27"/>
    <w:rsid w:val="00C1710D"/>
    <w:rsid w:val="00DD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CBD72"/>
  <w15:chartTrackingRefBased/>
  <w15:docId w15:val="{3798459E-40E5-4361-B31E-CDE8BF949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B27"/>
    <w:pPr>
      <w:spacing w:after="160" w:line="259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6B27"/>
    <w:rPr>
      <w:sz w:val="24"/>
      <w:szCs w:val="24"/>
      <w:lang w:eastAsia="en-US"/>
    </w:rPr>
  </w:style>
  <w:style w:type="character" w:styleId="Hyperlink">
    <w:name w:val="Hyperlink"/>
    <w:uiPriority w:val="99"/>
    <w:semiHidden/>
    <w:unhideWhenUsed/>
    <w:rsid w:val="00142177"/>
    <w:rPr>
      <w:strike w:val="0"/>
      <w:dstrike w:val="0"/>
      <w:color w:val="4169E1"/>
      <w:u w:val="none"/>
      <w:effect w:val="none"/>
      <w:shd w:val="clear" w:color="auto" w:fill="auto"/>
    </w:rPr>
  </w:style>
  <w:style w:type="character" w:styleId="Strong">
    <w:name w:val="Strong"/>
    <w:uiPriority w:val="22"/>
    <w:qFormat/>
    <w:rsid w:val="00142177"/>
    <w:rPr>
      <w:b/>
      <w:bCs/>
    </w:rPr>
  </w:style>
  <w:style w:type="paragraph" w:styleId="NormalWeb">
    <w:name w:val="Normal (Web)"/>
    <w:basedOn w:val="Normal"/>
    <w:uiPriority w:val="99"/>
    <w:unhideWhenUsed/>
    <w:rsid w:val="00142177"/>
    <w:pPr>
      <w:spacing w:after="360" w:line="240" w:lineRule="auto"/>
    </w:pPr>
    <w:rPr>
      <w:rFonts w:ascii="Times New Roman" w:eastAsia="Times New Roman" w:hAnsi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6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2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9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2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41133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89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834909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Company>South London and Maudsley NHS Foundation Trust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Jansli, Sonja</dc:creator>
  <cp:keywords/>
  <dc:description/>
  <cp:lastModifiedBy>wendy sherwood</cp:lastModifiedBy>
  <cp:revision>2</cp:revision>
  <dcterms:created xsi:type="dcterms:W3CDTF">2020-05-11T09:15:00Z</dcterms:created>
  <dcterms:modified xsi:type="dcterms:W3CDTF">2020-05-11T09:15:00Z</dcterms:modified>
</cp:coreProperties>
</file>