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75CE" w14:textId="1C9B93A9" w:rsidR="005B6F01" w:rsidRPr="001E7232" w:rsidRDefault="001E7232">
      <w:pPr>
        <w:rPr>
          <w:b/>
        </w:rPr>
      </w:pPr>
      <w:bookmarkStart w:id="0" w:name="_GoBack"/>
      <w:bookmarkEnd w:id="0"/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TVIN  </w:t>
      </w:r>
      <w:r w:rsidR="00043E61">
        <w:rPr>
          <w:b/>
        </w:rPr>
        <w:t>Quote</w:t>
      </w:r>
    </w:p>
    <w:p w14:paraId="7D05419D" w14:textId="778E9B7F" w:rsidR="001E7232" w:rsidRDefault="001E7232">
      <w:r>
        <w:t xml:space="preserve">Member Name: </w:t>
      </w:r>
      <w:r w:rsidR="00EA7EC4">
        <w:rPr>
          <w:b/>
        </w:rPr>
        <w:t>Joanna Scott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6E6C7107" w:rsidR="001E7232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EA7EC4">
        <w:rPr>
          <w:b/>
        </w:rPr>
        <w:t>37,421.75</w:t>
      </w:r>
      <w:r w:rsidRPr="00EE005E">
        <w:t xml:space="preserve"> including</w:t>
      </w:r>
      <w:r w:rsidRPr="001E7232">
        <w:rPr>
          <w:b/>
        </w:rPr>
        <w:t xml:space="preserve"> £</w:t>
      </w:r>
      <w:r w:rsidR="00EA7EC4">
        <w:rPr>
          <w:b/>
        </w:rPr>
        <w:t>31,423.64</w:t>
      </w:r>
      <w:r w:rsidRPr="001E7232">
        <w:rPr>
          <w:b/>
        </w:rPr>
        <w:t xml:space="preserve">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12E8F0D0" w:rsidR="001E7232" w:rsidRPr="001E7232" w:rsidRDefault="001E7232">
      <w:r w:rsidRPr="001E7232">
        <w:t xml:space="preserve">Calculation Date: </w:t>
      </w:r>
      <w:r w:rsidRPr="001E7232">
        <w:rPr>
          <w:b/>
        </w:rPr>
        <w:t>0</w:t>
      </w:r>
      <w:r w:rsidR="00EA7EC4">
        <w:rPr>
          <w:b/>
        </w:rPr>
        <w:t>6</w:t>
      </w:r>
      <w:r w:rsidRPr="001E7232">
        <w:rPr>
          <w:b/>
        </w:rPr>
        <w:t>/09/201</w:t>
      </w:r>
      <w:r w:rsidR="00EE005E">
        <w:rPr>
          <w:b/>
        </w:rPr>
        <w:t>9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0EC59FDA" w:rsidR="001E7232" w:rsidRDefault="001E7232">
      <w:r w:rsidRPr="001E7232">
        <w:t xml:space="preserve">Pension </w:t>
      </w:r>
      <w:r>
        <w:t>TV will p</w:t>
      </w:r>
      <w:r w:rsidRPr="001E7232">
        <w:t>urchase at NRD</w:t>
      </w:r>
      <w:r>
        <w:t xml:space="preserve">: </w:t>
      </w:r>
      <w:r w:rsidRPr="00E774EA">
        <w:rPr>
          <w:b/>
        </w:rPr>
        <w:t>£</w:t>
      </w:r>
      <w:r w:rsidR="00EA7EC4">
        <w:rPr>
          <w:b/>
        </w:rPr>
        <w:t>4,107.84</w:t>
      </w:r>
      <w:r w:rsidRPr="00E774EA">
        <w:rPr>
          <w:b/>
        </w:rPr>
        <w:t xml:space="preserve"> pa</w:t>
      </w:r>
      <w:r>
        <w:t xml:space="preserve"> </w:t>
      </w:r>
      <w:r w:rsidR="001A676A">
        <w:t xml:space="preserve">of which </w:t>
      </w:r>
      <w:r w:rsidR="000E7D41">
        <w:t>£</w:t>
      </w:r>
      <w:r w:rsidR="00EA7EC4">
        <w:rPr>
          <w:b/>
        </w:rPr>
        <w:t>3,452.48</w:t>
      </w:r>
      <w:r w:rsidR="00EE005E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20720F5F" w:rsidR="00E774EA" w:rsidRDefault="00E774EA">
      <w:r>
        <w:t xml:space="preserve">Death before retirement benefits: Refund of member contributions </w:t>
      </w:r>
      <w:r w:rsidRPr="00EE005E">
        <w:rPr>
          <w:b/>
        </w:rPr>
        <w:t>£</w:t>
      </w:r>
      <w:r w:rsidR="00EA7EC4">
        <w:rPr>
          <w:b/>
        </w:rPr>
        <w:t>8,842.79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1ADBD789" w14:textId="77777777" w:rsidR="00E774EA" w:rsidRDefault="00E774EA" w:rsidP="00E774EA">
      <w:r>
        <w:t>Recommend independent financial advice is taken. We cannot provide this advice.</w:t>
      </w:r>
    </w:p>
    <w:p w14:paraId="7EE8665A" w14:textId="77777777" w:rsidR="00E774EA" w:rsidRDefault="00E774EA" w:rsidP="00E774EA">
      <w:r>
        <w:t>Member’s written authority required to proceed</w:t>
      </w:r>
    </w:p>
    <w:p w14:paraId="34AB84C1" w14:textId="77777777" w:rsidR="00E774EA" w:rsidRDefault="00E774EA" w:rsidP="00E774EA">
      <w:r>
        <w:t>Figures subject to change if actual transfer value received is different</w:t>
      </w:r>
    </w:p>
    <w:p w14:paraId="3310B5E8" w14:textId="77777777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E7D41"/>
    <w:rsid w:val="001A2BCA"/>
    <w:rsid w:val="001A676A"/>
    <w:rsid w:val="001E7232"/>
    <w:rsid w:val="004773AD"/>
    <w:rsid w:val="005150DE"/>
    <w:rsid w:val="005B6F01"/>
    <w:rsid w:val="00620515"/>
    <w:rsid w:val="00797203"/>
    <w:rsid w:val="008A44BA"/>
    <w:rsid w:val="008D7617"/>
    <w:rsid w:val="00A56D3E"/>
    <w:rsid w:val="00AD219C"/>
    <w:rsid w:val="00B149EF"/>
    <w:rsid w:val="00DD38DE"/>
    <w:rsid w:val="00E774EA"/>
    <w:rsid w:val="00EA7EC4"/>
    <w:rsid w:val="00EE005E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D2EA18E7-1E4D-40DD-B99B-9FDE1B8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Susan Evans</cp:lastModifiedBy>
  <cp:revision>2</cp:revision>
  <cp:lastPrinted>2017-04-03T17:10:00Z</cp:lastPrinted>
  <dcterms:created xsi:type="dcterms:W3CDTF">2019-03-26T20:16:00Z</dcterms:created>
  <dcterms:modified xsi:type="dcterms:W3CDTF">2019-03-26T20:16:00Z</dcterms:modified>
</cp:coreProperties>
</file>