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0" w:rsidRDefault="00FF6030">
      <w:pPr>
        <w:pStyle w:val="BodyText"/>
        <w:spacing w:before="10"/>
        <w:rPr>
          <w:rFonts w:ascii="Times New Roman"/>
          <w:sz w:val="27"/>
        </w:rPr>
      </w:pPr>
    </w:p>
    <w:p w:rsidR="00FF6030" w:rsidRDefault="00E2577A">
      <w:pPr>
        <w:pStyle w:val="BodyText"/>
        <w:spacing w:before="57" w:line="259" w:lineRule="auto"/>
        <w:ind w:left="305" w:right="7289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4237098</wp:posOffset>
            </wp:positionH>
            <wp:positionV relativeFrom="paragraph">
              <wp:posOffset>-207401</wp:posOffset>
            </wp:positionV>
            <wp:extent cx="2656972" cy="1329943"/>
            <wp:effectExtent l="0" t="0" r="0" b="0"/>
            <wp:wrapNone/>
            <wp:docPr id="1" name="image1.jpeg" descr="gracepla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972" cy="132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Grace Place Preschool 4001 Brooken Hill </w:t>
      </w:r>
      <w:proofErr w:type="spellStart"/>
      <w:r>
        <w:t>Dr</w:t>
      </w:r>
      <w:proofErr w:type="spellEnd"/>
      <w:r>
        <w:t xml:space="preserve"> Fort Smith, </w:t>
      </w:r>
      <w:proofErr w:type="spellStart"/>
      <w:r>
        <w:t>Ar</w:t>
      </w:r>
      <w:proofErr w:type="spellEnd"/>
      <w:r>
        <w:t xml:space="preserve"> 72908</w:t>
      </w:r>
      <w:hyperlink r:id="rId5">
        <w:r>
          <w:t xml:space="preserve"> </w:t>
        </w:r>
        <w:r>
          <w:rPr>
            <w:spacing w:val="-1"/>
          </w:rPr>
          <w:t>graceplace@gracefs.com</w:t>
        </w:r>
      </w:hyperlink>
      <w:r>
        <w:rPr>
          <w:spacing w:val="-1"/>
        </w:rPr>
        <w:t xml:space="preserve"> </w:t>
      </w:r>
      <w:r>
        <w:t>Office Hours 8am –</w:t>
      </w:r>
      <w:r>
        <w:rPr>
          <w:spacing w:val="-7"/>
        </w:rPr>
        <w:t xml:space="preserve"> </w:t>
      </w:r>
      <w:r>
        <w:t>3pm</w:t>
      </w:r>
    </w:p>
    <w:p w:rsidR="00FF6030" w:rsidRDefault="00E2577A">
      <w:pPr>
        <w:pStyle w:val="BodyText"/>
        <w:spacing w:line="268" w:lineRule="exact"/>
        <w:ind w:left="305"/>
      </w:pPr>
      <w:r>
        <w:t>Operating Hours 7am – 5:30pm</w:t>
      </w:r>
    </w:p>
    <w:p w:rsidR="00FF6030" w:rsidRDefault="00FF6030">
      <w:pPr>
        <w:pStyle w:val="BodyText"/>
        <w:rPr>
          <w:sz w:val="20"/>
        </w:rPr>
      </w:pPr>
    </w:p>
    <w:p w:rsidR="00FF6030" w:rsidRDefault="00FF6030">
      <w:pPr>
        <w:pStyle w:val="BodyText"/>
        <w:rPr>
          <w:sz w:val="20"/>
        </w:rPr>
      </w:pPr>
    </w:p>
    <w:p w:rsidR="00FF6030" w:rsidRDefault="00FF6030">
      <w:pPr>
        <w:pStyle w:val="BodyText"/>
        <w:rPr>
          <w:sz w:val="20"/>
        </w:rPr>
      </w:pPr>
    </w:p>
    <w:p w:rsidR="00FF6030" w:rsidRDefault="00FF6030">
      <w:pPr>
        <w:pStyle w:val="BodyText"/>
        <w:spacing w:before="10"/>
        <w:rPr>
          <w:sz w:val="28"/>
        </w:rPr>
      </w:pPr>
    </w:p>
    <w:p w:rsidR="00FF6030" w:rsidRPr="00F51D99" w:rsidRDefault="00E2577A">
      <w:pPr>
        <w:pStyle w:val="Title"/>
        <w:rPr>
          <w:b w:val="0"/>
          <w:sz w:val="44"/>
        </w:rPr>
      </w:pPr>
      <w:r w:rsidRPr="00F51D99">
        <w:rPr>
          <w:b w:val="0"/>
          <w:sz w:val="44"/>
        </w:rPr>
        <w:t>2021/</w:t>
      </w:r>
      <w:proofErr w:type="gramStart"/>
      <w:r w:rsidRPr="00F51D99">
        <w:rPr>
          <w:b w:val="0"/>
          <w:sz w:val="44"/>
        </w:rPr>
        <w:t>2022  School</w:t>
      </w:r>
      <w:proofErr w:type="gramEnd"/>
      <w:r w:rsidRPr="00F51D99">
        <w:rPr>
          <w:b w:val="0"/>
          <w:sz w:val="44"/>
        </w:rPr>
        <w:t xml:space="preserve"> Year</w:t>
      </w:r>
    </w:p>
    <w:p w:rsidR="00FF6030" w:rsidRPr="00E2577A" w:rsidRDefault="00E2577A">
      <w:pPr>
        <w:pStyle w:val="BodyText"/>
        <w:spacing w:before="23"/>
        <w:jc w:val="center"/>
        <w:rPr>
          <w:sz w:val="24"/>
        </w:rPr>
      </w:pPr>
      <w:r w:rsidRPr="00E2577A">
        <w:rPr>
          <w:sz w:val="24"/>
        </w:rPr>
        <w:t>Weekly Rates</w:t>
      </w:r>
    </w:p>
    <w:p w:rsidR="00FF6030" w:rsidRDefault="00E2577A">
      <w:pPr>
        <w:pStyle w:val="BodyText"/>
        <w:tabs>
          <w:tab w:val="left" w:pos="2194"/>
          <w:tab w:val="left" w:pos="3178"/>
        </w:tabs>
        <w:spacing w:before="24" w:after="26"/>
        <w:ind w:left="703"/>
        <w:jc w:val="center"/>
      </w:pPr>
      <w:r>
        <w:t>Class</w:t>
      </w:r>
      <w:r>
        <w:tab/>
        <w:t>3</w:t>
      </w:r>
      <w:r>
        <w:rPr>
          <w:spacing w:val="-3"/>
        </w:rPr>
        <w:t xml:space="preserve"> </w:t>
      </w:r>
      <w:r>
        <w:t>Days</w:t>
      </w:r>
      <w:r>
        <w:tab/>
        <w:t>4/5</w:t>
      </w:r>
      <w:r>
        <w:rPr>
          <w:spacing w:val="-1"/>
        </w:rPr>
        <w:t xml:space="preserve"> </w:t>
      </w:r>
      <w:r>
        <w:t>Days</w:t>
      </w:r>
    </w:p>
    <w:tbl>
      <w:tblPr>
        <w:tblW w:w="0" w:type="auto"/>
        <w:tblInd w:w="2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4"/>
        <w:gridCol w:w="1032"/>
      </w:tblGrid>
      <w:tr w:rsidR="00FF6030">
        <w:trPr>
          <w:trHeight w:val="342"/>
        </w:trPr>
        <w:tc>
          <w:tcPr>
            <w:tcW w:w="2064" w:type="dxa"/>
          </w:tcPr>
          <w:p w:rsidR="00FF6030" w:rsidRDefault="00E2577A">
            <w:pPr>
              <w:pStyle w:val="TableParagraph"/>
              <w:ind w:left="575"/>
            </w:pPr>
            <w:r>
              <w:t>Infant Pod</w:t>
            </w:r>
          </w:p>
        </w:tc>
        <w:tc>
          <w:tcPr>
            <w:tcW w:w="1034" w:type="dxa"/>
          </w:tcPr>
          <w:p w:rsidR="00FF6030" w:rsidRDefault="00E2577A">
            <w:pPr>
              <w:pStyle w:val="TableParagraph"/>
              <w:ind w:left="268"/>
            </w:pPr>
            <w:r>
              <w:t>$130</w:t>
            </w:r>
          </w:p>
        </w:tc>
        <w:tc>
          <w:tcPr>
            <w:tcW w:w="1032" w:type="dxa"/>
          </w:tcPr>
          <w:p w:rsidR="00FF6030" w:rsidRDefault="00E2577A">
            <w:pPr>
              <w:pStyle w:val="TableParagraph"/>
              <w:ind w:left="251" w:right="275"/>
              <w:jc w:val="center"/>
            </w:pPr>
            <w:r>
              <w:t>$160</w:t>
            </w:r>
          </w:p>
        </w:tc>
      </w:tr>
      <w:tr w:rsidR="00FF6030">
        <w:trPr>
          <w:trHeight w:val="344"/>
        </w:trPr>
        <w:tc>
          <w:tcPr>
            <w:tcW w:w="2064" w:type="dxa"/>
          </w:tcPr>
          <w:p w:rsidR="00FF6030" w:rsidRDefault="00E2577A">
            <w:pPr>
              <w:pStyle w:val="TableParagraph"/>
              <w:ind w:left="537"/>
            </w:pPr>
            <w:r>
              <w:t>Upper Pod</w:t>
            </w:r>
          </w:p>
        </w:tc>
        <w:tc>
          <w:tcPr>
            <w:tcW w:w="1034" w:type="dxa"/>
          </w:tcPr>
          <w:p w:rsidR="00FF6030" w:rsidRDefault="00E2577A">
            <w:pPr>
              <w:pStyle w:val="TableParagraph"/>
              <w:ind w:left="268"/>
            </w:pPr>
            <w:r>
              <w:t>$115</w:t>
            </w:r>
          </w:p>
        </w:tc>
        <w:tc>
          <w:tcPr>
            <w:tcW w:w="1032" w:type="dxa"/>
          </w:tcPr>
          <w:p w:rsidR="00FF6030" w:rsidRDefault="00E2577A">
            <w:pPr>
              <w:pStyle w:val="TableParagraph"/>
              <w:ind w:left="251" w:right="275"/>
              <w:jc w:val="center"/>
            </w:pPr>
            <w:r>
              <w:t>$145</w:t>
            </w:r>
          </w:p>
        </w:tc>
      </w:tr>
    </w:tbl>
    <w:p w:rsidR="00FF6030" w:rsidRDefault="00FF6030">
      <w:pPr>
        <w:pStyle w:val="BodyText"/>
        <w:spacing w:before="4"/>
        <w:rPr>
          <w:sz w:val="23"/>
        </w:rPr>
      </w:pPr>
    </w:p>
    <w:p w:rsidR="00FF6030" w:rsidRDefault="00E2577A">
      <w:pPr>
        <w:pStyle w:val="BodyText"/>
        <w:ind w:left="305"/>
      </w:pPr>
      <w:r>
        <w:t>*Sibling Discount Available</w:t>
      </w:r>
    </w:p>
    <w:p w:rsidR="00FF6030" w:rsidRDefault="00E2577A">
      <w:pPr>
        <w:pStyle w:val="BodyText"/>
        <w:spacing w:before="22"/>
        <w:ind w:left="305"/>
      </w:pPr>
      <w:r>
        <w:t>* Referral Credit Available – one time $50</w:t>
      </w:r>
    </w:p>
    <w:p w:rsidR="00FF6030" w:rsidRDefault="00FF6030">
      <w:pPr>
        <w:pStyle w:val="BodyText"/>
        <w:spacing w:before="2"/>
        <w:rPr>
          <w:sz w:val="2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5289"/>
      </w:tblGrid>
      <w:tr w:rsidR="00FF6030">
        <w:trPr>
          <w:trHeight w:val="244"/>
        </w:trPr>
        <w:tc>
          <w:tcPr>
            <w:tcW w:w="4335" w:type="dxa"/>
          </w:tcPr>
          <w:p w:rsidR="00FF6030" w:rsidRDefault="00E2577A">
            <w:pPr>
              <w:pStyle w:val="TableParagraph"/>
              <w:spacing w:before="0" w:line="225" w:lineRule="exact"/>
            </w:pPr>
            <w:r>
              <w:rPr>
                <w:b/>
              </w:rPr>
              <w:t xml:space="preserve">Registration Fee </w:t>
            </w:r>
            <w:r>
              <w:t>$150 (Non-Refundable)</w:t>
            </w:r>
          </w:p>
        </w:tc>
        <w:tc>
          <w:tcPr>
            <w:tcW w:w="5289" w:type="dxa"/>
          </w:tcPr>
          <w:p w:rsidR="00FF6030" w:rsidRDefault="00E2577A">
            <w:pPr>
              <w:pStyle w:val="TableParagraph"/>
              <w:spacing w:before="0" w:line="225" w:lineRule="exact"/>
              <w:ind w:left="457"/>
            </w:pPr>
            <w:r>
              <w:rPr>
                <w:b/>
              </w:rPr>
              <w:t xml:space="preserve">Supply Fee </w:t>
            </w:r>
            <w:r>
              <w:t>$200* (Non-Refundable):</w:t>
            </w:r>
          </w:p>
        </w:tc>
      </w:tr>
      <w:tr w:rsidR="00FF6030">
        <w:trPr>
          <w:trHeight w:val="782"/>
        </w:trPr>
        <w:tc>
          <w:tcPr>
            <w:tcW w:w="4335" w:type="dxa"/>
          </w:tcPr>
          <w:p w:rsidR="00FF6030" w:rsidRDefault="00E2577A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Early Enrollment Options:</w:t>
            </w:r>
          </w:p>
          <w:p w:rsidR="00FF6030" w:rsidRDefault="009061FA">
            <w:pPr>
              <w:pStyle w:val="TableParagraph"/>
              <w:spacing w:before="0"/>
            </w:pPr>
            <w:r>
              <w:t>$75/child paid between Feb 8-12, 2021</w:t>
            </w:r>
          </w:p>
          <w:p w:rsidR="00FF6030" w:rsidRDefault="009061FA" w:rsidP="009061FA">
            <w:pPr>
              <w:pStyle w:val="TableParagraph"/>
              <w:spacing w:before="0" w:line="245" w:lineRule="exact"/>
            </w:pPr>
            <w:r>
              <w:t>$100/child paid by Feb 15-19, 2021</w:t>
            </w:r>
          </w:p>
          <w:p w:rsidR="009061FA" w:rsidRDefault="009061FA" w:rsidP="009061FA">
            <w:pPr>
              <w:pStyle w:val="TableParagraph"/>
              <w:spacing w:before="0" w:line="245" w:lineRule="exact"/>
            </w:pPr>
            <w:r>
              <w:t>$150/child paid after Feb. 21</w:t>
            </w:r>
            <w:r>
              <w:rPr>
                <w:vertAlign w:val="superscript"/>
              </w:rPr>
              <w:t xml:space="preserve">, </w:t>
            </w:r>
            <w:r>
              <w:t>2021</w:t>
            </w:r>
          </w:p>
        </w:tc>
        <w:tc>
          <w:tcPr>
            <w:tcW w:w="5289" w:type="dxa"/>
          </w:tcPr>
          <w:p w:rsidR="00FF6030" w:rsidRDefault="00E2577A">
            <w:pPr>
              <w:pStyle w:val="TableParagraph"/>
              <w:spacing w:before="0" w:line="249" w:lineRule="exact"/>
              <w:ind w:left="457"/>
            </w:pPr>
            <w:r>
              <w:t>Supply Fee will be billed in two $100 payments, one</w:t>
            </w:r>
          </w:p>
          <w:p w:rsidR="00FF6030" w:rsidRDefault="00E2577A">
            <w:pPr>
              <w:pStyle w:val="TableParagraph"/>
              <w:spacing w:before="0"/>
              <w:ind w:left="457"/>
            </w:pPr>
            <w:proofErr w:type="gramStart"/>
            <w:r>
              <w:t>in</w:t>
            </w:r>
            <w:proofErr w:type="gramEnd"/>
            <w:r>
              <w:t xml:space="preserve"> August and one in January.</w:t>
            </w:r>
          </w:p>
        </w:tc>
      </w:tr>
    </w:tbl>
    <w:p w:rsidR="00FF6030" w:rsidRDefault="00FF6030">
      <w:pPr>
        <w:pStyle w:val="BodyText"/>
        <w:spacing w:before="8"/>
        <w:rPr>
          <w:sz w:val="26"/>
        </w:rPr>
      </w:pPr>
    </w:p>
    <w:p w:rsidR="00FF6030" w:rsidRDefault="00E2577A">
      <w:pPr>
        <w:pStyle w:val="BodyText"/>
        <w:spacing w:line="259" w:lineRule="auto"/>
        <w:ind w:left="305" w:right="492"/>
      </w:pPr>
      <w:r>
        <w:t xml:space="preserve">NOTE: Regular enrollment and payment is required. Each child gets one "vacation week” per year. </w:t>
      </w:r>
      <w:proofErr w:type="spellStart"/>
      <w:r>
        <w:t>Ie</w:t>
      </w:r>
      <w:proofErr w:type="spellEnd"/>
      <w:r>
        <w:t>; spring break, gone from being ill, winter break, etc. Each family can choose one week they do not have to pay tuition.</w:t>
      </w:r>
    </w:p>
    <w:p w:rsidR="00FF6030" w:rsidRDefault="00FF6030">
      <w:pPr>
        <w:pStyle w:val="BodyText"/>
        <w:spacing w:before="11"/>
        <w:rPr>
          <w:sz w:val="24"/>
        </w:rPr>
      </w:pPr>
      <w:bookmarkStart w:id="0" w:name="_GoBack"/>
      <w:bookmarkEnd w:id="0"/>
    </w:p>
    <w:p w:rsidR="00F51D99" w:rsidRDefault="00E2577A">
      <w:pPr>
        <w:pStyle w:val="BodyText"/>
        <w:tabs>
          <w:tab w:val="left" w:pos="5994"/>
          <w:tab w:val="left" w:pos="6531"/>
          <w:tab w:val="left" w:pos="7260"/>
          <w:tab w:val="left" w:pos="9227"/>
          <w:tab w:val="left" w:pos="9333"/>
        </w:tabs>
        <w:spacing w:line="362" w:lineRule="auto"/>
        <w:ind w:left="290" w:right="504"/>
      </w:pPr>
      <w:r>
        <w:t>Child's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51D99">
        <w:rPr>
          <w:u w:val="single"/>
        </w:rPr>
        <w:t>___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 w:rsidR="00F51D99">
        <w:rPr>
          <w:u w:val="single"/>
        </w:rPr>
        <w:t>______</w:t>
      </w:r>
      <w:r w:rsidR="00022D88">
        <w:rPr>
          <w:u w:val="single"/>
        </w:rPr>
        <w:t xml:space="preserve">       </w:t>
      </w:r>
      <w:r w:rsidR="00022D88">
        <w:t>_______</w:t>
      </w:r>
    </w:p>
    <w:p w:rsidR="00FF6030" w:rsidRDefault="00E2577A">
      <w:pPr>
        <w:pStyle w:val="BodyText"/>
        <w:tabs>
          <w:tab w:val="left" w:pos="5994"/>
          <w:tab w:val="left" w:pos="6531"/>
          <w:tab w:val="left" w:pos="7260"/>
          <w:tab w:val="left" w:pos="9227"/>
          <w:tab w:val="left" w:pos="9333"/>
        </w:tabs>
        <w:spacing w:line="362" w:lineRule="auto"/>
        <w:ind w:left="290" w:right="504"/>
      </w:pPr>
      <w:r>
        <w:t>Parent/Guardian's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 w:rsidR="00F51D99">
        <w:rPr>
          <w:w w:val="22"/>
          <w:u w:val="single"/>
        </w:rPr>
        <w:t>_</w:t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6030" w:rsidRDefault="00E2577A">
      <w:pPr>
        <w:pStyle w:val="BodyText"/>
        <w:tabs>
          <w:tab w:val="left" w:pos="7290"/>
        </w:tabs>
        <w:spacing w:before="1"/>
        <w:ind w:left="290"/>
      </w:pP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6030" w:rsidRDefault="00FF6030">
      <w:pPr>
        <w:pStyle w:val="BodyText"/>
        <w:spacing w:before="6"/>
        <w:rPr>
          <w:sz w:val="9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4174"/>
      </w:tblGrid>
      <w:tr w:rsidR="00FF6030">
        <w:trPr>
          <w:trHeight w:val="356"/>
        </w:trPr>
        <w:tc>
          <w:tcPr>
            <w:tcW w:w="9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030" w:rsidRDefault="00E2577A">
            <w:pPr>
              <w:pStyle w:val="TableParagraph"/>
              <w:spacing w:before="51"/>
              <w:ind w:left="16"/>
            </w:pPr>
            <w:r>
              <w:t>Office Use Only</w:t>
            </w:r>
          </w:p>
        </w:tc>
      </w:tr>
      <w:tr w:rsidR="00FF6030">
        <w:trPr>
          <w:trHeight w:val="543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</w:tcBorders>
          </w:tcPr>
          <w:p w:rsidR="00FF6030" w:rsidRDefault="00E2577A">
            <w:pPr>
              <w:pStyle w:val="TableParagraph"/>
              <w:tabs>
                <w:tab w:val="left" w:pos="2471"/>
                <w:tab w:val="left" w:pos="4521"/>
              </w:tabs>
              <w:ind w:left="9"/>
            </w:pPr>
            <w:r>
              <w:t>Class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74" w:type="dxa"/>
            <w:tcBorders>
              <w:top w:val="single" w:sz="8" w:space="0" w:color="000000"/>
              <w:right w:val="single" w:sz="8" w:space="0" w:color="000000"/>
            </w:tcBorders>
          </w:tcPr>
          <w:p w:rsidR="00FF6030" w:rsidRDefault="00E2577A">
            <w:pPr>
              <w:pStyle w:val="TableParagraph"/>
              <w:tabs>
                <w:tab w:val="left" w:pos="2447"/>
              </w:tabs>
              <w:ind w:left="90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F6030">
        <w:trPr>
          <w:trHeight w:val="658"/>
        </w:trPr>
        <w:tc>
          <w:tcPr>
            <w:tcW w:w="5118" w:type="dxa"/>
            <w:tcBorders>
              <w:left w:val="single" w:sz="8" w:space="0" w:color="000000"/>
            </w:tcBorders>
          </w:tcPr>
          <w:p w:rsidR="00FF6030" w:rsidRDefault="00E2577A">
            <w:pPr>
              <w:pStyle w:val="TableParagraph"/>
              <w:tabs>
                <w:tab w:val="left" w:pos="1867"/>
                <w:tab w:val="left" w:pos="2119"/>
                <w:tab w:val="left" w:pos="3684"/>
                <w:tab w:val="left" w:pos="4880"/>
              </w:tabs>
              <w:spacing w:before="185"/>
              <w:ind w:left="9"/>
            </w:pPr>
            <w:r>
              <w:t>Cash/Check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Registration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Supply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74" w:type="dxa"/>
            <w:tcBorders>
              <w:right w:val="single" w:sz="8" w:space="0" w:color="000000"/>
            </w:tcBorders>
          </w:tcPr>
          <w:p w:rsidR="00FF6030" w:rsidRDefault="00E2577A">
            <w:pPr>
              <w:pStyle w:val="TableParagraph"/>
              <w:tabs>
                <w:tab w:val="left" w:pos="3913"/>
              </w:tabs>
              <w:spacing w:before="185"/>
              <w:ind w:left="90"/>
            </w:pPr>
            <w:r>
              <w:t>Received</w:t>
            </w:r>
            <w:r>
              <w:rPr>
                <w:spacing w:val="-6"/>
              </w:rPr>
              <w:t xml:space="preserve"> </w:t>
            </w:r>
            <w:r>
              <w:t>By/Date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F6030">
        <w:trPr>
          <w:trHeight w:val="450"/>
        </w:trPr>
        <w:tc>
          <w:tcPr>
            <w:tcW w:w="5118" w:type="dxa"/>
            <w:tcBorders>
              <w:left w:val="single" w:sz="8" w:space="0" w:color="000000"/>
              <w:bottom w:val="single" w:sz="8" w:space="0" w:color="000000"/>
            </w:tcBorders>
          </w:tcPr>
          <w:p w:rsidR="00FF6030" w:rsidRDefault="00E2577A">
            <w:pPr>
              <w:pStyle w:val="TableParagraph"/>
              <w:tabs>
                <w:tab w:val="left" w:pos="3082"/>
                <w:tab w:val="left" w:pos="3829"/>
                <w:tab w:val="left" w:pos="5081"/>
              </w:tabs>
              <w:spacing w:before="165" w:line="266" w:lineRule="exact"/>
              <w:ind w:left="47"/>
            </w:pPr>
            <w:r>
              <w:t>Shot Record Up To</w:t>
            </w:r>
            <w:r>
              <w:rPr>
                <w:spacing w:val="-7"/>
              </w:rPr>
              <w:t xml:space="preserve"> </w:t>
            </w:r>
            <w:r>
              <w:t>Date: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Printed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</w:tcPr>
          <w:p w:rsidR="00FF6030" w:rsidRDefault="00E2577A">
            <w:pPr>
              <w:pStyle w:val="TableParagraph"/>
              <w:tabs>
                <w:tab w:val="left" w:pos="2572"/>
              </w:tabs>
              <w:spacing w:before="165" w:line="266" w:lineRule="exact"/>
              <w:ind w:left="90"/>
            </w:pPr>
            <w:r>
              <w:t>Door</w:t>
            </w:r>
            <w:r>
              <w:rPr>
                <w:spacing w:val="-3"/>
              </w:rPr>
              <w:t xml:space="preserve"> </w:t>
            </w:r>
            <w:r>
              <w:t>Code: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F6030" w:rsidRDefault="00E2577A">
      <w:pPr>
        <w:spacing w:before="1"/>
        <w:ind w:left="290"/>
        <w:rPr>
          <w:sz w:val="20"/>
        </w:rPr>
      </w:pPr>
      <w:r>
        <w:rPr>
          <w:sz w:val="20"/>
        </w:rPr>
        <w:t>Rates subject to change.</w:t>
      </w:r>
    </w:p>
    <w:sectPr w:rsidR="00FF6030">
      <w:type w:val="continuous"/>
      <w:pgSz w:w="12240" w:h="15840"/>
      <w:pgMar w:top="10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F6030"/>
    <w:rsid w:val="00022D88"/>
    <w:rsid w:val="009061FA"/>
    <w:rsid w:val="00E2577A"/>
    <w:rsid w:val="00F443DD"/>
    <w:rsid w:val="00F51D9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523D5-7DA7-4045-8684-7AFFC32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4"/>
      <w:ind w:left="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ceplace@gracef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1005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Graceplace</dc:creator>
  <cp:lastModifiedBy>Graceplace</cp:lastModifiedBy>
  <cp:revision>6</cp:revision>
  <cp:lastPrinted>2021-01-07T17:30:00Z</cp:lastPrinted>
  <dcterms:created xsi:type="dcterms:W3CDTF">2021-01-07T16:11:00Z</dcterms:created>
  <dcterms:modified xsi:type="dcterms:W3CDTF">2021-01-08T17:13:00Z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2021-01-07T00:00:00Z</vt:filetime>
  </property>
</Properties>
</file>