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4172" w:type="dxa"/>
        <w:tblLook w:val="04A0" w:firstRow="1" w:lastRow="0" w:firstColumn="1" w:lastColumn="0" w:noHBand="0" w:noVBand="1"/>
      </w:tblPr>
      <w:tblGrid>
        <w:gridCol w:w="7086"/>
        <w:gridCol w:w="7086"/>
      </w:tblGrid>
      <w:tr w:rsidR="00CD484C" w:rsidRPr="00CD484C" w:rsidTr="00CD484C">
        <w:trPr>
          <w:trHeight w:val="53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 xml:space="preserve">DIN CE </w:t>
            </w:r>
            <w:r w:rsidR="00640253">
              <w:rPr>
                <w:b/>
                <w:sz w:val="96"/>
              </w:rPr>
              <w:t>APARE</w:t>
            </w:r>
            <w:r w:rsidRPr="00CD484C">
              <w:rPr>
                <w:b/>
                <w:sz w:val="96"/>
              </w:rPr>
              <w:t xml:space="preserve">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DIN OU</w:t>
            </w:r>
          </w:p>
        </w:tc>
      </w:tr>
      <w:tr w:rsidR="00CD484C" w:rsidRPr="00CD484C" w:rsidTr="00CD484C">
        <w:trPr>
          <w:trHeight w:val="53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DE CÂTE FELURI ESTE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DOMESTICĂ ȘI SĂLBATICĂ</w:t>
            </w:r>
          </w:p>
        </w:tc>
      </w:tr>
      <w:tr w:rsidR="00CD484C" w:rsidRPr="00CD484C" w:rsidTr="00CD484C">
        <w:trPr>
          <w:trHeight w:val="50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CÂT TRĂIEȘTE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APROXIMATIV 25 DE ANI</w:t>
            </w:r>
          </w:p>
        </w:tc>
      </w:tr>
      <w:tr w:rsidR="00CD484C" w:rsidRPr="00CD484C" w:rsidTr="00CD484C">
        <w:trPr>
          <w:trHeight w:val="53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lastRenderedPageBreak/>
              <w:t>UNDE TRĂIEȘTE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LÂNGĂ CASA OMULUI</w:t>
            </w:r>
          </w:p>
        </w:tc>
      </w:tr>
      <w:tr w:rsidR="00640253" w:rsidRPr="00CD484C" w:rsidTr="00CD484C">
        <w:trPr>
          <w:trHeight w:val="538"/>
        </w:trPr>
        <w:tc>
          <w:tcPr>
            <w:tcW w:w="7086" w:type="dxa"/>
          </w:tcPr>
          <w:p w:rsidR="00640253" w:rsidRPr="00CD484C" w:rsidRDefault="00640253">
            <w:pPr>
              <w:rPr>
                <w:b/>
                <w:sz w:val="96"/>
              </w:rPr>
            </w:pPr>
          </w:p>
        </w:tc>
        <w:tc>
          <w:tcPr>
            <w:tcW w:w="7086" w:type="dxa"/>
          </w:tcPr>
          <w:p w:rsidR="00640253" w:rsidRPr="00CD484C" w:rsidRDefault="00640253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ÎN ȚĂRILE CALDE</w:t>
            </w:r>
          </w:p>
        </w:tc>
      </w:tr>
      <w:tr w:rsidR="00CD484C" w:rsidRPr="00CD484C" w:rsidTr="00CD484C">
        <w:trPr>
          <w:trHeight w:val="50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CUM RESPIRĂ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PRIN NĂRILE AFLATE PE CIOC</w:t>
            </w:r>
          </w:p>
        </w:tc>
      </w:tr>
      <w:tr w:rsidR="00CD484C" w:rsidRPr="00CD484C" w:rsidTr="00CD484C">
        <w:trPr>
          <w:trHeight w:val="53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lastRenderedPageBreak/>
              <w:t>CUM SE DEPLASEAZĂ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ZBOARĂ, MERG</w:t>
            </w:r>
          </w:p>
        </w:tc>
      </w:tr>
      <w:tr w:rsidR="00CD484C" w:rsidRPr="00CD484C" w:rsidTr="00CD484C">
        <w:trPr>
          <w:trHeight w:val="50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CE M</w:t>
            </w:r>
            <w:r w:rsidR="00640253">
              <w:rPr>
                <w:b/>
                <w:sz w:val="96"/>
              </w:rPr>
              <w:t>Ă</w:t>
            </w:r>
            <w:r w:rsidRPr="00CD484C">
              <w:rPr>
                <w:b/>
                <w:sz w:val="96"/>
              </w:rPr>
              <w:t>NĂNCĂ GÂSCA?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IARBĂ</w:t>
            </w:r>
            <w:r w:rsidR="00640253">
              <w:rPr>
                <w:b/>
                <w:sz w:val="96"/>
              </w:rPr>
              <w:t>,</w:t>
            </w:r>
            <w:r w:rsidRPr="00CD484C">
              <w:rPr>
                <w:b/>
                <w:sz w:val="96"/>
              </w:rPr>
              <w:t xml:space="preserve"> GRĂUNȚE</w:t>
            </w:r>
          </w:p>
        </w:tc>
      </w:tr>
      <w:tr w:rsidR="00640253" w:rsidRPr="00CD484C" w:rsidTr="00CD484C">
        <w:trPr>
          <w:trHeight w:val="508"/>
        </w:trPr>
        <w:tc>
          <w:tcPr>
            <w:tcW w:w="7086" w:type="dxa"/>
          </w:tcPr>
          <w:p w:rsidR="00640253" w:rsidRPr="00CD484C" w:rsidRDefault="00640253">
            <w:pPr>
              <w:rPr>
                <w:b/>
                <w:sz w:val="96"/>
              </w:rPr>
            </w:pPr>
          </w:p>
        </w:tc>
        <w:tc>
          <w:tcPr>
            <w:tcW w:w="7086" w:type="dxa"/>
          </w:tcPr>
          <w:p w:rsidR="00640253" w:rsidRPr="00CD484C" w:rsidRDefault="00640253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INSECTE, BROAȘTE</w:t>
            </w:r>
          </w:p>
        </w:tc>
      </w:tr>
      <w:tr w:rsidR="00CD484C" w:rsidRPr="00CD484C" w:rsidTr="00CD484C">
        <w:trPr>
          <w:trHeight w:val="53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lastRenderedPageBreak/>
              <w:t>CE FAC GÂȘTELE CÂND SE SIMT AMENINȚATE?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ÎȘI ÎNTIND GÂTUL, DESCHI</w:t>
            </w:r>
            <w:r w:rsidR="00271A00">
              <w:rPr>
                <w:b/>
                <w:sz w:val="96"/>
              </w:rPr>
              <w:t>D</w:t>
            </w:r>
            <w:bookmarkStart w:id="0" w:name="_GoBack"/>
            <w:bookmarkEnd w:id="0"/>
            <w:r w:rsidRPr="00CD484C">
              <w:rPr>
                <w:b/>
                <w:sz w:val="96"/>
              </w:rPr>
              <w:t xml:space="preserve"> ARIPILE ȘI SCOT UN SUNET PUTERNIC (SÂSÂIT)</w:t>
            </w:r>
          </w:p>
        </w:tc>
      </w:tr>
      <w:tr w:rsidR="00CD484C" w:rsidRPr="00CD484C" w:rsidTr="00CD484C">
        <w:trPr>
          <w:trHeight w:val="508"/>
        </w:trPr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lastRenderedPageBreak/>
              <w:t>CUM COMUNICĂ GÂȘTELE ÎNTRE ELE?</w:t>
            </w:r>
          </w:p>
        </w:tc>
        <w:tc>
          <w:tcPr>
            <w:tcW w:w="7086" w:type="dxa"/>
          </w:tcPr>
          <w:p w:rsidR="00CD484C" w:rsidRPr="00CD484C" w:rsidRDefault="00CD484C">
            <w:pPr>
              <w:rPr>
                <w:b/>
                <w:sz w:val="96"/>
              </w:rPr>
            </w:pPr>
            <w:r w:rsidRPr="00CD484C">
              <w:rPr>
                <w:b/>
                <w:sz w:val="96"/>
              </w:rPr>
              <w:t>PRIN SUNETE DIFERITE ÎN FUNCȚIE DE SITUAȚIE</w:t>
            </w:r>
          </w:p>
        </w:tc>
      </w:tr>
    </w:tbl>
    <w:p w:rsidR="00847D74" w:rsidRPr="00CD484C" w:rsidRDefault="00847D74">
      <w:pPr>
        <w:rPr>
          <w:b/>
          <w:sz w:val="96"/>
        </w:rPr>
      </w:pPr>
    </w:p>
    <w:sectPr w:rsidR="00847D74" w:rsidRPr="00CD484C" w:rsidSect="00CD4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C"/>
    <w:rsid w:val="00271A00"/>
    <w:rsid w:val="00640253"/>
    <w:rsid w:val="00847D74"/>
    <w:rsid w:val="00C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4222"/>
  <w15:chartTrackingRefBased/>
  <w15:docId w15:val="{1B4D6541-28BA-45B8-84EF-BB0A085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D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3</cp:revision>
  <dcterms:created xsi:type="dcterms:W3CDTF">2018-04-13T18:56:00Z</dcterms:created>
  <dcterms:modified xsi:type="dcterms:W3CDTF">2018-04-14T05:12:00Z</dcterms:modified>
</cp:coreProperties>
</file>