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72" w:rsidRDefault="00BD1578" w:rsidP="00BD1578">
      <w:pPr>
        <w:widowControl w:val="0"/>
        <w:ind w:right="-375"/>
        <w:jc w:val="center"/>
        <w:rPr>
          <w:rFonts w:ascii="Calibri" w:hAnsi="Calibri" w:cs="Courier New"/>
          <w:b/>
          <w:bCs/>
          <w:caps/>
          <w:color w:val="808080"/>
          <w:sz w:val="48"/>
          <w:szCs w:val="48"/>
        </w:rPr>
      </w:pPr>
      <w:bookmarkStart w:id="0" w:name="_GoBack"/>
      <w:bookmarkEnd w:id="0"/>
      <w:r>
        <w:rPr>
          <w:rFonts w:ascii="Calibri" w:hAnsi="Calibri" w:cs="Courier New"/>
          <w:b/>
          <w:bCs/>
          <w:caps/>
          <w:color w:val="808080"/>
          <w:sz w:val="48"/>
          <w:szCs w:val="48"/>
        </w:rPr>
        <w:t>SCHEDA SANITARIA</w:t>
      </w:r>
    </w:p>
    <w:p w:rsidR="00BD1578" w:rsidRDefault="00BD1578" w:rsidP="00BD1578">
      <w:pPr>
        <w:pStyle w:val="Titolo3"/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*Da compilarsi a cura del medico di famiglia</w:t>
      </w:r>
      <w:r>
        <w:rPr>
          <w:rFonts w:ascii="Times New Roman" w:hAnsi="Times New Roman" w:cs="Times New Roman"/>
          <w:sz w:val="18"/>
        </w:rPr>
        <w:t xml:space="preserve"> 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BA6642" w:rsidRDefault="00BD1578" w:rsidP="00BD1578">
      <w:pPr>
        <w:pStyle w:val="Titol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  <w:r w:rsidRPr="00BA6642">
        <w:rPr>
          <w:rFonts w:ascii="Calibri" w:hAnsi="Calibri"/>
        </w:rPr>
        <w:t>COG</w:t>
      </w:r>
      <w:r>
        <w:rPr>
          <w:rFonts w:ascii="Calibri" w:hAnsi="Calibri"/>
        </w:rPr>
        <w:t xml:space="preserve">NOME   ________________________    </w:t>
      </w:r>
      <w:r w:rsidRPr="00BA6642">
        <w:rPr>
          <w:rFonts w:ascii="Calibri" w:hAnsi="Calibri"/>
        </w:rPr>
        <w:t>NOME ___________</w:t>
      </w:r>
      <w:r w:rsidRPr="00F256F0">
        <w:rPr>
          <w:rFonts w:ascii="Calibri" w:hAnsi="Calibri"/>
        </w:rPr>
        <w:t>___________</w:t>
      </w:r>
      <w:r w:rsidRPr="00F256F0">
        <w:rPr>
          <w:rFonts w:ascii="Calibri" w:hAnsi="Calibri"/>
        </w:rPr>
        <w:tab/>
        <w:t>Sesso</w:t>
      </w:r>
      <w:r>
        <w:rPr>
          <w:rFonts w:ascii="Calibri" w:hAnsi="Calibri"/>
        </w:rPr>
        <w:t xml:space="preserve"> </w:t>
      </w:r>
      <w:r w:rsidRPr="00F256F0">
        <w:rPr>
          <w:rFonts w:ascii="Calibri" w:hAnsi="Calibri"/>
        </w:rPr>
        <w:t xml:space="preserve">M </w:t>
      </w:r>
      <w:r w:rsidRPr="00F256F0">
        <w:rPr>
          <w:rFonts w:ascii="Calibri" w:hAnsi="Calibri"/>
        </w:rPr>
        <w:sym w:font="Symbol" w:char="F086"/>
      </w:r>
      <w:r w:rsidRPr="00F256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F </w:t>
      </w:r>
      <w:r w:rsidRPr="00F256F0">
        <w:rPr>
          <w:rFonts w:ascii="Calibri" w:hAnsi="Calibri"/>
        </w:rPr>
        <w:sym w:font="Symbol" w:char="F086"/>
      </w:r>
    </w:p>
    <w:p w:rsidR="00BD1578" w:rsidRPr="00BA6642" w:rsidRDefault="00BD1578" w:rsidP="00BD15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b/>
          <w:bCs/>
        </w:rPr>
      </w:pPr>
    </w:p>
    <w:p w:rsidR="00BD1578" w:rsidRDefault="00BD1578" w:rsidP="00BD15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b/>
          <w:bCs/>
        </w:rPr>
      </w:pPr>
      <w:r w:rsidRPr="00BA6642">
        <w:rPr>
          <w:rFonts w:ascii="Calibri" w:hAnsi="Calibri"/>
          <w:b/>
          <w:bCs/>
        </w:rPr>
        <w:t>Data di nascita   ____/____/______</w:t>
      </w:r>
      <w:r>
        <w:rPr>
          <w:rFonts w:ascii="Calibri" w:hAnsi="Calibri"/>
          <w:b/>
          <w:bCs/>
        </w:rPr>
        <w:t>__</w:t>
      </w:r>
      <w:r w:rsidRPr="00BA6642">
        <w:rPr>
          <w:rFonts w:ascii="Calibri" w:hAnsi="Calibri"/>
          <w:b/>
          <w:bCs/>
        </w:rPr>
        <w:t xml:space="preserve">_      </w:t>
      </w:r>
      <w:r>
        <w:rPr>
          <w:rFonts w:ascii="Calibri" w:hAnsi="Calibri"/>
          <w:b/>
          <w:bCs/>
        </w:rPr>
        <w:tab/>
        <w:t>CODICE FISCALE _______________________________</w:t>
      </w:r>
    </w:p>
    <w:p w:rsidR="00BD1578" w:rsidRDefault="00BD1578" w:rsidP="00BD15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b/>
          <w:bCs/>
        </w:rPr>
      </w:pPr>
    </w:p>
    <w:p w:rsidR="00BD1578" w:rsidRPr="00BA6642" w:rsidRDefault="00BD1578" w:rsidP="00BD15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RESIDENZA _______________________  </w:t>
      </w:r>
      <w:r>
        <w:rPr>
          <w:rFonts w:ascii="Calibri" w:hAnsi="Calibri"/>
          <w:b/>
          <w:bCs/>
        </w:rPr>
        <w:tab/>
        <w:t>VIA  _________________________________________</w:t>
      </w:r>
      <w:r w:rsidRPr="00BA6642">
        <w:rPr>
          <w:rFonts w:ascii="Calibri" w:hAnsi="Calibri"/>
          <w:b/>
          <w:bCs/>
        </w:rPr>
        <w:tab/>
      </w:r>
      <w:r w:rsidRPr="00BA6642">
        <w:rPr>
          <w:rFonts w:ascii="Calibri" w:hAnsi="Calibri"/>
          <w:b/>
          <w:bCs/>
        </w:rPr>
        <w:tab/>
      </w:r>
    </w:p>
    <w:p w:rsidR="00BD1578" w:rsidRPr="00BA6642" w:rsidRDefault="00BD1578" w:rsidP="00BD15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b/>
          <w:bCs/>
          <w:sz w:val="6"/>
          <w:szCs w:val="6"/>
        </w:rPr>
      </w:pPr>
    </w:p>
    <w:p w:rsidR="00BD1578" w:rsidRPr="00BA6642" w:rsidRDefault="00BD1578" w:rsidP="00BD1578">
      <w:pPr>
        <w:pStyle w:val="Titolo2"/>
        <w:rPr>
          <w:rFonts w:ascii="Calibri" w:hAnsi="Calibri"/>
          <w:sz w:val="16"/>
          <w:szCs w:val="16"/>
        </w:rPr>
      </w:pPr>
      <w:r w:rsidRPr="00BA6642">
        <w:rPr>
          <w:rFonts w:ascii="Calibri" w:hAnsi="Calibri"/>
        </w:rPr>
        <w:t xml:space="preserve">A -  VALUTAZIONE COMORBILITA’ E SEVERITA’ ( CIRS ) </w:t>
      </w:r>
    </w:p>
    <w:p w:rsidR="00BD1578" w:rsidRPr="00BA6642" w:rsidRDefault="00BD1578" w:rsidP="00BD1578">
      <w:pPr>
        <w:tabs>
          <w:tab w:val="left" w:pos="1800"/>
        </w:tabs>
        <w:ind w:left="1800" w:hanging="1800"/>
        <w:jc w:val="both"/>
        <w:rPr>
          <w:rFonts w:ascii="Calibri" w:hAnsi="Calibri"/>
        </w:rPr>
      </w:pPr>
      <w:r w:rsidRPr="00BA6642">
        <w:rPr>
          <w:rFonts w:ascii="Calibri" w:hAnsi="Calibri"/>
          <w:b/>
          <w:bCs/>
          <w:sz w:val="28"/>
        </w:rPr>
        <w:sym w:font="Wingdings 2" w:char="F06A"/>
      </w:r>
      <w:r w:rsidRPr="00BA6642">
        <w:rPr>
          <w:rFonts w:ascii="Calibri" w:hAnsi="Calibri"/>
          <w:b/>
          <w:bCs/>
          <w:sz w:val="28"/>
        </w:rPr>
        <w:t xml:space="preserve"> </w:t>
      </w:r>
      <w:r w:rsidRPr="00BA6642">
        <w:rPr>
          <w:rFonts w:ascii="Calibri" w:hAnsi="Calibri"/>
        </w:rPr>
        <w:t>assente</w:t>
      </w:r>
      <w:r w:rsidRPr="00BA6642">
        <w:rPr>
          <w:rFonts w:ascii="Calibri" w:hAnsi="Calibri"/>
          <w:b/>
          <w:bCs/>
        </w:rPr>
        <w:t xml:space="preserve"> </w:t>
      </w:r>
      <w:r w:rsidRPr="00BA6642">
        <w:rPr>
          <w:rFonts w:ascii="Calibri" w:hAnsi="Calibri"/>
          <w:b/>
          <w:bCs/>
          <w:sz w:val="28"/>
        </w:rPr>
        <w:t xml:space="preserve">     </w:t>
      </w:r>
      <w:r>
        <w:rPr>
          <w:rFonts w:ascii="Calibri" w:hAnsi="Calibri"/>
          <w:b/>
          <w:bCs/>
          <w:sz w:val="28"/>
        </w:rPr>
        <w:tab/>
      </w:r>
      <w:r w:rsidRPr="00BA6642">
        <w:rPr>
          <w:rFonts w:ascii="Calibri" w:hAnsi="Calibri"/>
        </w:rPr>
        <w:t>Nessuna compromissione di organo/sistema.</w:t>
      </w:r>
    </w:p>
    <w:p w:rsidR="00BD1578" w:rsidRPr="00BA6642" w:rsidRDefault="00BD1578" w:rsidP="00BD1578">
      <w:pPr>
        <w:tabs>
          <w:tab w:val="left" w:pos="1800"/>
        </w:tabs>
        <w:ind w:left="1800" w:hanging="1800"/>
        <w:jc w:val="both"/>
        <w:rPr>
          <w:rFonts w:ascii="Calibri" w:hAnsi="Calibri"/>
        </w:rPr>
      </w:pPr>
      <w:r w:rsidRPr="00BA6642">
        <w:rPr>
          <w:rFonts w:ascii="Calibri" w:hAnsi="Calibri"/>
          <w:b/>
          <w:bCs/>
          <w:sz w:val="28"/>
        </w:rPr>
        <w:sym w:font="Wingdings 2" w:char="F06B"/>
      </w:r>
      <w:r w:rsidRPr="00BA6642">
        <w:rPr>
          <w:rFonts w:ascii="Calibri" w:hAnsi="Calibri"/>
          <w:b/>
          <w:bCs/>
          <w:sz w:val="28"/>
        </w:rPr>
        <w:t xml:space="preserve"> </w:t>
      </w:r>
      <w:r w:rsidRPr="00BA6642">
        <w:rPr>
          <w:rFonts w:ascii="Calibri" w:hAnsi="Calibri"/>
        </w:rPr>
        <w:t xml:space="preserve">lieve </w:t>
      </w:r>
      <w:r w:rsidRPr="00BA6642">
        <w:rPr>
          <w:rFonts w:ascii="Calibri" w:hAnsi="Calibri"/>
          <w:b/>
          <w:bCs/>
        </w:rPr>
        <w:t xml:space="preserve">          </w:t>
      </w:r>
      <w:r>
        <w:rPr>
          <w:rFonts w:ascii="Calibri" w:hAnsi="Calibri"/>
          <w:b/>
          <w:bCs/>
        </w:rPr>
        <w:tab/>
      </w:r>
      <w:r w:rsidRPr="00BA6642">
        <w:rPr>
          <w:rFonts w:ascii="Calibri" w:hAnsi="Calibri"/>
        </w:rPr>
        <w:t>La compromissione d’organo/sistema non interferisce con la normale attività. Il trattamento</w:t>
      </w:r>
      <w:r>
        <w:rPr>
          <w:rFonts w:ascii="Calibri" w:hAnsi="Calibri"/>
        </w:rPr>
        <w:t xml:space="preserve"> </w:t>
      </w:r>
      <w:r w:rsidRPr="00BA6642">
        <w:rPr>
          <w:rFonts w:ascii="Calibri" w:hAnsi="Calibri"/>
        </w:rPr>
        <w:t>può  essere richiesto o no, la prognosi è eccellente (es. abrasioni cutanee, ernie, emorroidi).</w:t>
      </w:r>
    </w:p>
    <w:p w:rsidR="00BD1578" w:rsidRPr="00BA6642" w:rsidRDefault="00BD1578" w:rsidP="00BD1578">
      <w:pPr>
        <w:tabs>
          <w:tab w:val="left" w:pos="1800"/>
        </w:tabs>
        <w:ind w:left="1800" w:hanging="1800"/>
        <w:jc w:val="both"/>
        <w:rPr>
          <w:rFonts w:ascii="Calibri" w:hAnsi="Calibri"/>
          <w:b/>
          <w:bCs/>
        </w:rPr>
      </w:pPr>
      <w:r w:rsidRPr="00BA6642">
        <w:rPr>
          <w:rFonts w:ascii="Calibri" w:hAnsi="Calibri"/>
          <w:b/>
          <w:bCs/>
          <w:sz w:val="28"/>
        </w:rPr>
        <w:sym w:font="Wingdings 2" w:char="F06C"/>
      </w:r>
      <w:r w:rsidRPr="00BA6642">
        <w:rPr>
          <w:rFonts w:ascii="Calibri" w:hAnsi="Calibri"/>
          <w:b/>
          <w:bCs/>
          <w:sz w:val="28"/>
        </w:rPr>
        <w:t xml:space="preserve"> </w:t>
      </w:r>
      <w:r w:rsidRPr="00BA6642">
        <w:rPr>
          <w:rFonts w:ascii="Calibri" w:hAnsi="Calibri"/>
        </w:rPr>
        <w:t>moderato</w:t>
      </w:r>
      <w:r w:rsidRPr="00BA6642">
        <w:rPr>
          <w:rFonts w:ascii="Calibri" w:hAnsi="Calibri"/>
          <w:b/>
          <w:bCs/>
        </w:rPr>
        <w:t xml:space="preserve">      </w:t>
      </w:r>
      <w:r>
        <w:rPr>
          <w:rFonts w:ascii="Calibri" w:hAnsi="Calibri"/>
          <w:b/>
          <w:bCs/>
        </w:rPr>
        <w:tab/>
      </w:r>
      <w:r w:rsidRPr="00BA6642">
        <w:rPr>
          <w:rFonts w:ascii="Calibri" w:hAnsi="Calibri"/>
        </w:rPr>
        <w:t>La compromissione d’organo/sistema interferisce con la normale attività, la prognosi è buona (es. acolelitiasi, diabete, fratture).</w:t>
      </w:r>
    </w:p>
    <w:p w:rsidR="00BD1578" w:rsidRPr="00BA6642" w:rsidRDefault="00BD1578" w:rsidP="00BD1578">
      <w:pPr>
        <w:tabs>
          <w:tab w:val="left" w:pos="1800"/>
        </w:tabs>
        <w:ind w:left="1800" w:hanging="1800"/>
        <w:jc w:val="both"/>
        <w:rPr>
          <w:rFonts w:ascii="Calibri" w:hAnsi="Calibri"/>
          <w:b/>
          <w:bCs/>
        </w:rPr>
      </w:pPr>
      <w:r w:rsidRPr="00BA6642">
        <w:rPr>
          <w:rFonts w:ascii="Calibri" w:hAnsi="Calibri"/>
          <w:b/>
          <w:bCs/>
          <w:sz w:val="28"/>
        </w:rPr>
        <w:sym w:font="Wingdings 2" w:char="F06D"/>
      </w:r>
      <w:r w:rsidRPr="00BA6642">
        <w:rPr>
          <w:rFonts w:ascii="Calibri" w:hAnsi="Calibri"/>
          <w:b/>
          <w:bCs/>
          <w:sz w:val="28"/>
        </w:rPr>
        <w:t xml:space="preserve"> </w:t>
      </w:r>
      <w:r w:rsidRPr="00BA6642">
        <w:rPr>
          <w:rFonts w:ascii="Calibri" w:hAnsi="Calibri"/>
        </w:rPr>
        <w:t xml:space="preserve">grave  </w:t>
      </w:r>
      <w:r w:rsidRPr="00BA6642">
        <w:rPr>
          <w:rFonts w:ascii="Calibri" w:hAnsi="Calibri"/>
          <w:b/>
          <w:bCs/>
        </w:rPr>
        <w:t xml:space="preserve">           </w:t>
      </w:r>
      <w:r>
        <w:rPr>
          <w:rFonts w:ascii="Calibri" w:hAnsi="Calibri"/>
          <w:b/>
          <w:bCs/>
        </w:rPr>
        <w:tab/>
        <w:t>L</w:t>
      </w:r>
      <w:r w:rsidRPr="00BA6642">
        <w:rPr>
          <w:rFonts w:ascii="Calibri" w:hAnsi="Calibri"/>
        </w:rPr>
        <w:t>a compromissione d’organo/sistema produce disabilità, il trattamento è indilazionabile, la</w:t>
      </w:r>
      <w:r>
        <w:rPr>
          <w:rFonts w:ascii="Calibri" w:hAnsi="Calibri"/>
        </w:rPr>
        <w:t xml:space="preserve"> </w:t>
      </w:r>
      <w:r w:rsidRPr="00BA6642">
        <w:rPr>
          <w:rFonts w:ascii="Calibri" w:hAnsi="Calibri"/>
        </w:rPr>
        <w:t>prognosi può non essere buona (es. carcinoma operabile,enfisema polmonare, scompenso cardiaco).</w:t>
      </w:r>
    </w:p>
    <w:p w:rsidR="00BD1578" w:rsidRPr="00BA6642" w:rsidRDefault="00BD1578" w:rsidP="00BD1578">
      <w:pPr>
        <w:tabs>
          <w:tab w:val="left" w:pos="1800"/>
        </w:tabs>
        <w:ind w:left="1800" w:hanging="1800"/>
        <w:jc w:val="both"/>
        <w:rPr>
          <w:rFonts w:ascii="Calibri" w:hAnsi="Calibri"/>
        </w:rPr>
      </w:pPr>
      <w:r w:rsidRPr="00BA6642">
        <w:rPr>
          <w:rFonts w:ascii="Calibri" w:hAnsi="Calibri"/>
          <w:b/>
          <w:bCs/>
          <w:sz w:val="28"/>
        </w:rPr>
        <w:sym w:font="Wingdings 2" w:char="F06E"/>
      </w:r>
      <w:r w:rsidRPr="00BA6642">
        <w:rPr>
          <w:rFonts w:ascii="Calibri" w:hAnsi="Calibri"/>
          <w:b/>
          <w:bCs/>
          <w:sz w:val="28"/>
        </w:rPr>
        <w:t xml:space="preserve"> </w:t>
      </w:r>
      <w:r w:rsidRPr="00BA6642">
        <w:rPr>
          <w:rFonts w:ascii="Calibri" w:hAnsi="Calibri"/>
        </w:rPr>
        <w:t>molto grave</w:t>
      </w:r>
      <w:r w:rsidRPr="00BA664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  <w:t>L</w:t>
      </w:r>
      <w:r w:rsidRPr="00BA6642">
        <w:rPr>
          <w:rFonts w:ascii="Calibri" w:hAnsi="Calibri"/>
        </w:rPr>
        <w:t>a compromissione d’organo/sistema mette a repentaglio la sopravvivenza, il trattamento è                                  urgente, la prognosi è grave (es. infarto del miocardio, stroke, embolia).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597"/>
        <w:gridCol w:w="2877"/>
        <w:gridCol w:w="1730"/>
      </w:tblGrid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69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BA6642">
              <w:rPr>
                <w:rFonts w:ascii="Calibri" w:hAnsi="Calibri"/>
                <w:b/>
                <w:bCs/>
                <w:i/>
                <w:iCs/>
              </w:rPr>
              <w:t>PATOLOGIE IN ATTO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BA6642">
              <w:rPr>
                <w:rFonts w:ascii="Calibri" w:hAnsi="Calibri"/>
                <w:b/>
                <w:bCs/>
                <w:i/>
                <w:iCs/>
              </w:rPr>
              <w:t>DIAGNOSI</w:t>
            </w:r>
          </w:p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BA6642">
              <w:rPr>
                <w:rFonts w:ascii="Calibri" w:hAnsi="Calibri"/>
                <w:b/>
                <w:bCs/>
                <w:i/>
                <w:iCs/>
              </w:rPr>
              <w:t>(Quadro da compilarsi obbligatoriamente)</w:t>
            </w: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BA6642">
              <w:rPr>
                <w:rFonts w:ascii="Calibri" w:hAnsi="Calibri"/>
                <w:b/>
                <w:bCs/>
                <w:i/>
                <w:iCs/>
              </w:rPr>
              <w:t>PUNTEGGIO</w:t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>CARDIACA</w:t>
            </w:r>
            <w:r w:rsidRPr="00BA6642">
              <w:rPr>
                <w:rFonts w:ascii="Calibri" w:hAnsi="Calibri"/>
              </w:rPr>
              <w:t xml:space="preserve"> </w:t>
            </w:r>
          </w:p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 (solo cuore)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>IPERTENSIONE</w:t>
            </w:r>
            <w:r w:rsidRPr="00BA6642">
              <w:rPr>
                <w:rFonts w:ascii="Calibri" w:hAnsi="Calibri"/>
              </w:rPr>
              <w:t xml:space="preserve"> (si valuta la severità, gli organi coinvolti sono considerati separatamente)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>VASCOLARI</w:t>
            </w:r>
            <w:r w:rsidRPr="00BA6642">
              <w:rPr>
                <w:rFonts w:ascii="Calibri" w:hAnsi="Calibri"/>
              </w:rPr>
              <w:t xml:space="preserve">  </w:t>
            </w:r>
          </w:p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(sangue, vasi, midollo, sistema linfatico)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>RESPIRATORIE</w:t>
            </w:r>
            <w:r w:rsidRPr="00BA6642">
              <w:rPr>
                <w:rFonts w:ascii="Calibri" w:hAnsi="Calibri"/>
              </w:rPr>
              <w:t xml:space="preserve"> (polmoni, bronchi, trachea sotto la laringe)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  <w:b/>
              </w:rPr>
            </w:pPr>
            <w:r w:rsidRPr="00BA6642">
              <w:rPr>
                <w:rFonts w:ascii="Calibri" w:hAnsi="Calibri"/>
                <w:b/>
              </w:rPr>
              <w:t>O.O.N.G.L.</w:t>
            </w:r>
          </w:p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(occhio, orecchio, naso, gola, laringe)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 xml:space="preserve">APPARATO GASTRO ENTERICO SUPERIORE </w:t>
            </w:r>
            <w:r w:rsidRPr="00BA6642">
              <w:rPr>
                <w:rFonts w:ascii="Calibri" w:hAnsi="Calibri"/>
              </w:rPr>
              <w:t>(esofago, stomaco, duodeno, albero biliare, pancreas)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 xml:space="preserve">APPARATO GASTRO ENTERICO INFERIORE </w:t>
            </w:r>
            <w:r w:rsidRPr="00BA6642">
              <w:rPr>
                <w:rFonts w:ascii="Calibri" w:hAnsi="Calibri"/>
              </w:rPr>
              <w:t>(intestino, ernie)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EPATOPATIE</w:t>
            </w:r>
          </w:p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(solo fegato)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RENALI</w:t>
            </w:r>
          </w:p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(solo rene)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jc w:val="both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>ALTRE PATOLOGIE GENITO-URINARIE</w:t>
            </w:r>
            <w:r w:rsidRPr="00BA6642">
              <w:rPr>
                <w:rFonts w:ascii="Calibri" w:hAnsi="Calibri"/>
              </w:rPr>
              <w:t xml:space="preserve">                                                                  </w:t>
            </w:r>
          </w:p>
          <w:p w:rsidR="00BD1578" w:rsidRPr="00BA6642" w:rsidRDefault="00BD1578" w:rsidP="003A4D84">
            <w:pPr>
              <w:jc w:val="both"/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(ureteri, vescica, uretra, prostata, genitali)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>SISTEMA MUSCOLO-SCHELETRO-CUTE</w:t>
            </w:r>
            <w:r w:rsidRPr="00BA6642">
              <w:rPr>
                <w:rFonts w:ascii="Calibri" w:hAnsi="Calibri"/>
              </w:rPr>
              <w:t xml:space="preserve">                                                        </w:t>
            </w:r>
          </w:p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(muscoli, scheletro, tegumenti)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>SISTEMA NERVOSO CENTRALE E PERIFERICO</w:t>
            </w:r>
            <w:r w:rsidRPr="00BA6642">
              <w:rPr>
                <w:rFonts w:ascii="Calibri" w:hAnsi="Calibri"/>
              </w:rPr>
              <w:t xml:space="preserve">                                                           </w:t>
            </w:r>
          </w:p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(non include la demenza)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 xml:space="preserve">ENDOCRINE-METABOLICHE </w:t>
            </w:r>
            <w:r w:rsidRPr="00BA6642">
              <w:rPr>
                <w:rFonts w:ascii="Calibri" w:hAnsi="Calibri"/>
              </w:rPr>
              <w:t xml:space="preserve">                               </w:t>
            </w:r>
          </w:p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(include diabete, infezioni, stati tossici)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421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4691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t xml:space="preserve">PSICHIATRICO-COMPORTAMENTALI </w:t>
            </w:r>
            <w:r w:rsidRPr="00BA6642">
              <w:rPr>
                <w:rFonts w:ascii="Calibri" w:hAnsi="Calibri"/>
              </w:rPr>
              <w:t>(demenza, psicosi, depressione, ansia, agitazione, psicosi)</w:t>
            </w:r>
          </w:p>
        </w:tc>
        <w:tc>
          <w:tcPr>
            <w:tcW w:w="2916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</w:rPr>
            </w:pPr>
            <w:r w:rsidRPr="00BA6642">
              <w:rPr>
                <w:rFonts w:ascii="Calibri" w:hAnsi="Calibri"/>
                <w:b/>
                <w:bCs/>
              </w:rPr>
              <w:sym w:font="Wingdings 2" w:char="F06A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B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C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D"/>
            </w:r>
            <w:r w:rsidRPr="00BA6642">
              <w:rPr>
                <w:rFonts w:ascii="Calibri" w:hAnsi="Calibri"/>
                <w:b/>
                <w:bCs/>
              </w:rPr>
              <w:t xml:space="preserve">  </w:t>
            </w:r>
            <w:r w:rsidRPr="00BA6642">
              <w:rPr>
                <w:rFonts w:ascii="Calibri" w:hAnsi="Calibri"/>
                <w:b/>
                <w:bCs/>
              </w:rPr>
              <w:sym w:font="Wingdings 2" w:char="F06E"/>
            </w:r>
          </w:p>
        </w:tc>
      </w:tr>
    </w:tbl>
    <w:p w:rsidR="00BD1578" w:rsidRPr="007258CB" w:rsidRDefault="00BD1578" w:rsidP="00BD1578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7258CB">
        <w:rPr>
          <w:rFonts w:ascii="Calibri" w:hAnsi="Calibri"/>
          <w:bCs/>
        </w:rPr>
        <w:t xml:space="preserve">ag. 1 di </w:t>
      </w:r>
      <w:r>
        <w:rPr>
          <w:rFonts w:ascii="Calibri" w:hAnsi="Calibri"/>
          <w:bCs/>
        </w:rPr>
        <w:t>5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</w:rPr>
      </w:pPr>
      <w:r w:rsidRPr="00BA6642">
        <w:rPr>
          <w:rFonts w:ascii="Calibri" w:hAnsi="Calibri"/>
          <w:b/>
          <w:bCs/>
        </w:rPr>
        <w:t xml:space="preserve">B - VALUTAZIONE STATO FUNZIONALE ( BARTHEL MODIFICATO ) 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8"/>
        <w:gridCol w:w="662"/>
        <w:gridCol w:w="663"/>
        <w:gridCol w:w="663"/>
        <w:gridCol w:w="663"/>
        <w:gridCol w:w="663"/>
      </w:tblGrid>
      <w:tr w:rsidR="00BD1578" w:rsidRPr="00BA6642" w:rsidTr="003A4D84">
        <w:tc>
          <w:tcPr>
            <w:tcW w:w="5000" w:type="pct"/>
            <w:gridSpan w:val="6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BA6642">
              <w:rPr>
                <w:rFonts w:ascii="Calibri" w:hAnsi="Calibri"/>
                <w:b/>
                <w:bCs/>
                <w:i/>
                <w:iCs/>
              </w:rPr>
              <w:lastRenderedPageBreak/>
              <w:t xml:space="preserve">Indice mobilità </w:t>
            </w:r>
          </w:p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  <w:r w:rsidRPr="00BA6642">
              <w:rPr>
                <w:rFonts w:ascii="Calibri" w:hAnsi="Calibri"/>
                <w:b/>
                <w:bCs/>
                <w:highlight w:val="yellow"/>
              </w:rPr>
              <w:t xml:space="preserve"> </w:t>
            </w:r>
          </w:p>
        </w:tc>
      </w:tr>
      <w:tr w:rsidR="00BD1578" w:rsidRPr="00BA6642" w:rsidTr="003A4D84">
        <w:tc>
          <w:tcPr>
            <w:tcW w:w="3275" w:type="pct"/>
          </w:tcPr>
          <w:p w:rsidR="00BD1578" w:rsidRPr="00BA6642" w:rsidRDefault="00BD1578" w:rsidP="003A4D84">
            <w:pPr>
              <w:jc w:val="both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Trasferimenti letto - sedia</w:t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D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3275" w:type="pct"/>
          </w:tcPr>
          <w:p w:rsidR="00BD1578" w:rsidRPr="00BA6642" w:rsidRDefault="00BD1578" w:rsidP="003A4D84">
            <w:pPr>
              <w:jc w:val="both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deambulazione</w:t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D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3275" w:type="pct"/>
          </w:tcPr>
          <w:p w:rsidR="00BD1578" w:rsidRPr="00BA6642" w:rsidRDefault="00BD1578" w:rsidP="003A4D84">
            <w:pPr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BA6642">
              <w:rPr>
                <w:rFonts w:ascii="Calibri" w:hAnsi="Calibri"/>
                <w:b/>
                <w:bCs/>
                <w:i/>
                <w:iCs/>
              </w:rPr>
              <w:t>Locomozione su sedia a rotelle</w:t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D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3275" w:type="pct"/>
          </w:tcPr>
          <w:p w:rsidR="00BD1578" w:rsidRPr="00BA6642" w:rsidRDefault="00BD1578" w:rsidP="003A4D84">
            <w:pPr>
              <w:jc w:val="both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Igiene personale</w:t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D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E"/>
            </w:r>
          </w:p>
        </w:tc>
      </w:tr>
      <w:tr w:rsidR="00BD1578" w:rsidRPr="00BA6642" w:rsidTr="003A4D84">
        <w:tc>
          <w:tcPr>
            <w:tcW w:w="3275" w:type="pct"/>
          </w:tcPr>
          <w:p w:rsidR="00BD1578" w:rsidRPr="00BA6642" w:rsidRDefault="00BD1578" w:rsidP="003A4D84">
            <w:pPr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BA6642">
              <w:rPr>
                <w:rFonts w:ascii="Calibri" w:hAnsi="Calibri"/>
                <w:b/>
                <w:bCs/>
                <w:i/>
                <w:iCs/>
              </w:rPr>
              <w:t xml:space="preserve">Alimentazione </w:t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D"/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E"/>
            </w:r>
          </w:p>
        </w:tc>
      </w:tr>
    </w:tbl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Trasferimenti letto sedia</w:t>
      </w:r>
    </w:p>
    <w:p w:rsidR="00BD1578" w:rsidRPr="00BA6642" w:rsidRDefault="00BD1578" w:rsidP="00BD1578">
      <w:pPr>
        <w:numPr>
          <w:ilvl w:val="0"/>
          <w:numId w:val="10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manca la capacità di collaborare al trasferimento, per il quale sono necessarie due persone, con o senza ricorso ad uno strumento meccanico</w:t>
      </w:r>
    </w:p>
    <w:p w:rsidR="00BD1578" w:rsidRPr="00BA6642" w:rsidRDefault="00BD1578" w:rsidP="00BD1578">
      <w:pPr>
        <w:numPr>
          <w:ilvl w:val="0"/>
          <w:numId w:val="10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il paziente collabora, ma rimane necessaria la completa assistenza da parte di una persona in tutte le fasi delle manovra</w:t>
      </w:r>
    </w:p>
    <w:p w:rsidR="00BD1578" w:rsidRPr="00BA6642" w:rsidRDefault="00BD1578" w:rsidP="00BD1578">
      <w:pPr>
        <w:numPr>
          <w:ilvl w:val="0"/>
          <w:numId w:val="10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per una o più fasi del trasferimento è necessaria l’assistenza prestata da una persona</w:t>
      </w:r>
    </w:p>
    <w:p w:rsidR="00BD1578" w:rsidRPr="00BA6642" w:rsidRDefault="00BD1578" w:rsidP="00BD1578">
      <w:pPr>
        <w:numPr>
          <w:ilvl w:val="0"/>
          <w:numId w:val="10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occorre la presenza di una persona al fine di infondere fiducia o di garantire sicurezza</w:t>
      </w:r>
    </w:p>
    <w:p w:rsidR="00BD1578" w:rsidRPr="00BA6642" w:rsidRDefault="00BD1578" w:rsidP="00BD1578">
      <w:pPr>
        <w:numPr>
          <w:ilvl w:val="0"/>
          <w:numId w:val="10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 xml:space="preserve">il paziente è in grado, senza correre pericoli, di accostare il letto manovrando una carrozzina, bloccarne i freni, sollevarne le pedane poggiapiedi, salire sul letto, coricarvisi, passare alla posizione seduta al bordo del letto, spostare la sedia a rotelle, risederci sopra. Si richiede l’autonomia in tutte le fasi del trasferimento.   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 xml:space="preserve">Deambulazione </w:t>
      </w:r>
    </w:p>
    <w:p w:rsidR="00BD1578" w:rsidRPr="00BA6642" w:rsidRDefault="00BD1578" w:rsidP="00BD1578">
      <w:pPr>
        <w:numPr>
          <w:ilvl w:val="0"/>
          <w:numId w:val="11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dipendenza rispetto alla locomozione</w:t>
      </w:r>
    </w:p>
    <w:p w:rsidR="00BD1578" w:rsidRPr="00BA6642" w:rsidRDefault="00BD1578" w:rsidP="00BD1578">
      <w:pPr>
        <w:numPr>
          <w:ilvl w:val="0"/>
          <w:numId w:val="11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ai fini della deambulazione è indispensabile la presenza costante di una o più persone</w:t>
      </w:r>
    </w:p>
    <w:p w:rsidR="00BD1578" w:rsidRPr="00BA6642" w:rsidRDefault="00BD1578" w:rsidP="00BD1578">
      <w:pPr>
        <w:numPr>
          <w:ilvl w:val="0"/>
          <w:numId w:val="11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è necessario aiuto per raggiungere e/o manovrare ausili. L’assistenza viene fornita da una persona</w:t>
      </w:r>
    </w:p>
    <w:p w:rsidR="00BD1578" w:rsidRPr="00BA6642" w:rsidRDefault="00BD1578" w:rsidP="00BD1578">
      <w:pPr>
        <w:numPr>
          <w:ilvl w:val="0"/>
          <w:numId w:val="11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il paziente è autonomo nella deambulazione ma non riesce a percorrere 50 metri senza ricorrere ad aiuto, o, altrimenti, risulta necessaria una supervisione che garantisce fiducia o sicurezza di fronte a situazioni pericolose</w:t>
      </w:r>
    </w:p>
    <w:p w:rsidR="00BD1578" w:rsidRPr="00BA6642" w:rsidRDefault="00BD1578" w:rsidP="00BD1578">
      <w:pPr>
        <w:numPr>
          <w:ilvl w:val="0"/>
          <w:numId w:val="11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qualora necessario il paziente deve essere capace di indossare dei corsetti, allacciarli e slacciarli, assumere la posizione eretta, sedersi, e riporre gli ausili in posizione utile al loro impiego. Deve inoltre essere in grado di adoperare stampelle, bastoni o un deambulatore, e percorrere 50 metri senza aiuto o supervisione.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Locomozione su sedia a rotelle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 xml:space="preserve">N.B. da compilare solamente se il paziente è quotato “ 1 “ rispetto alla deambulazione e solo se è stato istruito sull’uso della sedia a rotelle             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4"/>
          <w:szCs w:val="4"/>
        </w:rPr>
      </w:pPr>
      <w:r w:rsidRPr="00BA6642">
        <w:rPr>
          <w:rFonts w:ascii="Calibri" w:hAnsi="Calibri"/>
          <w:b/>
          <w:bCs/>
          <w:sz w:val="4"/>
          <w:szCs w:val="4"/>
        </w:rPr>
        <w:t xml:space="preserve"> </w:t>
      </w:r>
    </w:p>
    <w:p w:rsidR="00BD1578" w:rsidRPr="00BA6642" w:rsidRDefault="00BD1578" w:rsidP="00BD1578">
      <w:pPr>
        <w:numPr>
          <w:ilvl w:val="0"/>
          <w:numId w:val="12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il paziente è in carrozzina, dipendente per la locomozione</w:t>
      </w:r>
    </w:p>
    <w:p w:rsidR="00BD1578" w:rsidRPr="00BA6642" w:rsidRDefault="00BD1578" w:rsidP="00BD1578">
      <w:pPr>
        <w:numPr>
          <w:ilvl w:val="0"/>
          <w:numId w:val="12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 xml:space="preserve">il paziente può avanzare per proprio conto solo per brevi tratti, su superficie piana; riguardo a tutti gli altri aspetti della locomozione in carrozzina necessita di assistenza </w:t>
      </w:r>
    </w:p>
    <w:p w:rsidR="00BD1578" w:rsidRPr="00BA6642" w:rsidRDefault="00BD1578" w:rsidP="00BD1578">
      <w:pPr>
        <w:numPr>
          <w:ilvl w:val="0"/>
          <w:numId w:val="12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è indispensabile la presenza di una persona ed assistenza continua per accostarsi al tavolo, al letto ecc.</w:t>
      </w:r>
    </w:p>
    <w:p w:rsidR="00BD1578" w:rsidRPr="00BA6642" w:rsidRDefault="00BD1578" w:rsidP="00BD1578">
      <w:pPr>
        <w:numPr>
          <w:ilvl w:val="0"/>
          <w:numId w:val="12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il paziente riesce a spingersi per durate ragionevoli sui terreni di più consueta percorrenza. E’ tuttavia ancora necessario aiutarlo limitatamente agli spazi più angusti.</w:t>
      </w:r>
    </w:p>
    <w:p w:rsidR="00BD1578" w:rsidRPr="00BA6642" w:rsidRDefault="00BD1578" w:rsidP="00BD1578">
      <w:pPr>
        <w:numPr>
          <w:ilvl w:val="0"/>
          <w:numId w:val="12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per essere giudicato autonomo il paziente deve essere capace di girare attorno agli spigoli e su stesso con la sedia a rotelle, e di accostarla al tavolo, al letto, alla toilette ecc. Il paziente deve riuscire a percorrere almeno 50 metri.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Igiene personale</w:t>
      </w:r>
    </w:p>
    <w:p w:rsidR="00BD1578" w:rsidRPr="00BA6642" w:rsidRDefault="00BD1578" w:rsidP="00BD1578">
      <w:pPr>
        <w:numPr>
          <w:ilvl w:val="0"/>
          <w:numId w:val="13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il paziente non è capace di badare all’igiene della propria persona ed è dipendente da tutti i punti di vista</w:t>
      </w:r>
    </w:p>
    <w:p w:rsidR="00BD1578" w:rsidRPr="00BA6642" w:rsidRDefault="00BD1578" w:rsidP="00BD1578">
      <w:pPr>
        <w:numPr>
          <w:ilvl w:val="0"/>
          <w:numId w:val="13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è necessario assisterlo in tutte le circostanze dell’igiene personale.</w:t>
      </w:r>
    </w:p>
    <w:p w:rsidR="00BD1578" w:rsidRPr="00BA6642" w:rsidRDefault="00BD1578" w:rsidP="00BD1578">
      <w:pPr>
        <w:numPr>
          <w:ilvl w:val="0"/>
          <w:numId w:val="13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è necessario aiutarlo in uno o più aspetti dell’igiene personale</w:t>
      </w:r>
    </w:p>
    <w:p w:rsidR="00BD1578" w:rsidRPr="00BA6642" w:rsidRDefault="00BD1578" w:rsidP="00BD1578">
      <w:pPr>
        <w:numPr>
          <w:ilvl w:val="0"/>
          <w:numId w:val="13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il paziente è in grado di provvedere alla cura della propria persona, ma richiede un minimo di assistenza prima e/o dopo le operazioni da eseguire.</w:t>
      </w:r>
    </w:p>
    <w:p w:rsidR="00BD1578" w:rsidRPr="00BA6642" w:rsidRDefault="00BD1578" w:rsidP="00BD1578">
      <w:pPr>
        <w:numPr>
          <w:ilvl w:val="0"/>
          <w:numId w:val="13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il paziente riesce a lavarsi le mani ed il volto, a pettinarsi, pulirsi i denti e radersi. Un maschio può usare qualsiasi tipo di rasoio ma deve essere in grado di inserirvi la lama o di collegarlo alla presa.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 xml:space="preserve">Alimentazione </w:t>
      </w:r>
    </w:p>
    <w:p w:rsidR="00BD1578" w:rsidRPr="00BA6642" w:rsidRDefault="00BD1578" w:rsidP="00BD1578">
      <w:pPr>
        <w:numPr>
          <w:ilvl w:val="0"/>
          <w:numId w:val="14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 xml:space="preserve">il paziente è totalmente dipendente per quanto riguarda l’alimentazione, e va imboccato </w:t>
      </w:r>
    </w:p>
    <w:p w:rsidR="00BD1578" w:rsidRPr="00BA6642" w:rsidRDefault="00BD1578" w:rsidP="00BD1578">
      <w:pPr>
        <w:numPr>
          <w:ilvl w:val="0"/>
          <w:numId w:val="14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riesce a manipolare una posata, di solito un cucchiaio, od un altro strumento, ma è necessaria la presenza di qualcuno che fornisca assistenza attiva durante il pasto</w:t>
      </w:r>
    </w:p>
    <w:p w:rsidR="00BD1578" w:rsidRPr="00BA6642" w:rsidRDefault="00BD1578" w:rsidP="00BD1578">
      <w:pPr>
        <w:numPr>
          <w:ilvl w:val="0"/>
          <w:numId w:val="14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>il paziente riesce ad alimentarsi sotto supervisione. L’assistenza è limitata a gesti più complicati, come versare latte o zucchero nel thè, aggiungere sale o pepe, imburrare, rovesciare un piatto, o altre attività di preparazione al pasto</w:t>
      </w:r>
    </w:p>
    <w:p w:rsidR="00BD1578" w:rsidRPr="00BA6642" w:rsidRDefault="00BD1578" w:rsidP="00BD1578">
      <w:pPr>
        <w:numPr>
          <w:ilvl w:val="0"/>
          <w:numId w:val="14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 xml:space="preserve">il paziente è indipendente nel mangiare, salvo che in operazioni quali tagliarsi la carne, aprire un cartone di latte, maneggiare coperchi di barattoli ecc. la presenza di un’altra persona non è indispensabile </w:t>
      </w:r>
    </w:p>
    <w:p w:rsidR="00BD1578" w:rsidRPr="00BA6642" w:rsidRDefault="00BD1578" w:rsidP="00BD1578">
      <w:pPr>
        <w:numPr>
          <w:ilvl w:val="0"/>
          <w:numId w:val="14"/>
        </w:numPr>
        <w:jc w:val="both"/>
        <w:rPr>
          <w:rFonts w:ascii="Calibri" w:hAnsi="Calibri"/>
          <w:b/>
          <w:bCs/>
          <w:sz w:val="16"/>
        </w:rPr>
      </w:pPr>
      <w:r w:rsidRPr="00BA6642">
        <w:rPr>
          <w:rFonts w:ascii="Calibri" w:hAnsi="Calibri"/>
          <w:b/>
          <w:bCs/>
          <w:sz w:val="16"/>
        </w:rPr>
        <w:t xml:space="preserve">il paziente riesce a mangiare per conto proprio su una tavola apparecchiata. Deve essere in  grado di adoperare da solo un ausilio, laddove necessario, e poter condire con sale, pepe o burro ecc.       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</w:rPr>
      </w:pPr>
    </w:p>
    <w:p w:rsidR="00BD1578" w:rsidRPr="00BA6642" w:rsidRDefault="00BD1578" w:rsidP="00BD1578">
      <w:pPr>
        <w:jc w:val="right"/>
        <w:rPr>
          <w:rFonts w:ascii="Calibri" w:hAnsi="Calibri"/>
          <w:b/>
          <w:bCs/>
        </w:rPr>
      </w:pPr>
      <w:r w:rsidRPr="007258CB">
        <w:rPr>
          <w:rFonts w:ascii="Calibri" w:hAnsi="Calibri"/>
          <w:bCs/>
        </w:rPr>
        <w:t xml:space="preserve">pag. 2 di </w:t>
      </w:r>
      <w:r>
        <w:rPr>
          <w:rFonts w:ascii="Calibri" w:hAnsi="Calibri"/>
          <w:bCs/>
        </w:rPr>
        <w:t>5</w:t>
      </w:r>
      <w:r>
        <w:rPr>
          <w:rFonts w:ascii="Calibri" w:hAnsi="Calibri"/>
          <w:b/>
          <w:bCs/>
        </w:rPr>
        <w:br w:type="page"/>
      </w:r>
      <w:r w:rsidRPr="00BA6642">
        <w:rPr>
          <w:rFonts w:ascii="Calibri" w:hAnsi="Calibri"/>
          <w:b/>
          <w:bCs/>
        </w:rPr>
        <w:lastRenderedPageBreak/>
        <w:t xml:space="preserve">C - VALUTAZIONE DI COGNITIVITA’ E COMPORTAMENTO ( GBS ) 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8"/>
          <w:szCs w:val="8"/>
        </w:rPr>
      </w:pPr>
    </w:p>
    <w:tbl>
      <w:tblPr>
        <w:tblW w:w="465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2"/>
        <w:gridCol w:w="664"/>
        <w:gridCol w:w="661"/>
        <w:gridCol w:w="661"/>
        <w:gridCol w:w="661"/>
      </w:tblGrid>
      <w:tr w:rsidR="00BD1578" w:rsidRPr="00BA6642" w:rsidTr="003A4D84">
        <w:tc>
          <w:tcPr>
            <w:tcW w:w="3518" w:type="pct"/>
          </w:tcPr>
          <w:p w:rsidR="00BD1578" w:rsidRPr="00BA6642" w:rsidRDefault="00BD1578" w:rsidP="003A4D84">
            <w:pPr>
              <w:jc w:val="both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 xml:space="preserve">Confusione </w:t>
            </w:r>
          </w:p>
        </w:tc>
        <w:tc>
          <w:tcPr>
            <w:tcW w:w="371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370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370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  <w:tc>
          <w:tcPr>
            <w:tcW w:w="370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D"/>
            </w:r>
          </w:p>
        </w:tc>
      </w:tr>
      <w:tr w:rsidR="00BD1578" w:rsidRPr="00BA6642" w:rsidTr="003A4D84">
        <w:tc>
          <w:tcPr>
            <w:tcW w:w="3518" w:type="pct"/>
          </w:tcPr>
          <w:p w:rsidR="00BD1578" w:rsidRPr="00BA6642" w:rsidRDefault="00BD1578" w:rsidP="003A4D84">
            <w:pPr>
              <w:jc w:val="both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 xml:space="preserve">Irritabilità </w:t>
            </w:r>
          </w:p>
        </w:tc>
        <w:tc>
          <w:tcPr>
            <w:tcW w:w="371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370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370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  <w:tc>
          <w:tcPr>
            <w:tcW w:w="370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D"/>
            </w:r>
          </w:p>
        </w:tc>
      </w:tr>
      <w:tr w:rsidR="00BD1578" w:rsidRPr="00BA6642" w:rsidTr="003A4D84">
        <w:tc>
          <w:tcPr>
            <w:tcW w:w="3518" w:type="pct"/>
          </w:tcPr>
          <w:p w:rsidR="00BD1578" w:rsidRPr="00BA6642" w:rsidRDefault="00BD1578" w:rsidP="003A4D84">
            <w:pPr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BA6642">
              <w:rPr>
                <w:rFonts w:ascii="Calibri" w:hAnsi="Calibri"/>
                <w:b/>
                <w:bCs/>
                <w:i/>
                <w:iCs/>
              </w:rPr>
              <w:t xml:space="preserve">Irrequietezza </w:t>
            </w:r>
          </w:p>
        </w:tc>
        <w:tc>
          <w:tcPr>
            <w:tcW w:w="371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370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370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  <w:tc>
          <w:tcPr>
            <w:tcW w:w="370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D"/>
            </w:r>
          </w:p>
        </w:tc>
      </w:tr>
    </w:tbl>
    <w:p w:rsidR="00BD1578" w:rsidRPr="00BA6642" w:rsidRDefault="00BD1578" w:rsidP="00BD1578">
      <w:pPr>
        <w:jc w:val="both"/>
        <w:rPr>
          <w:rFonts w:ascii="Calibri" w:hAnsi="Calibri"/>
          <w:b/>
          <w:bCs/>
        </w:rPr>
      </w:pP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>Confusione</w:t>
      </w:r>
    </w:p>
    <w:p w:rsidR="00BD1578" w:rsidRPr="00BA6642" w:rsidRDefault="00BD1578" w:rsidP="00BD1578">
      <w:pPr>
        <w:numPr>
          <w:ilvl w:val="0"/>
          <w:numId w:val="15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>è completamente confuso, così che sono compromesse la capacità di comunicare e le attività cognitive; la personalità è completamente destrutturata</w:t>
      </w:r>
    </w:p>
    <w:p w:rsidR="00BD1578" w:rsidRPr="00BA6642" w:rsidRDefault="00BD1578" w:rsidP="00BD1578">
      <w:pPr>
        <w:numPr>
          <w:ilvl w:val="0"/>
          <w:numId w:val="15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>è chiaramente confuso e non si comporta, in determinate situazioni come dovrebbe</w:t>
      </w:r>
    </w:p>
    <w:p w:rsidR="00BD1578" w:rsidRPr="00BA6642" w:rsidRDefault="00BD1578" w:rsidP="00BD1578">
      <w:pPr>
        <w:numPr>
          <w:ilvl w:val="0"/>
          <w:numId w:val="15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>appare incerto e dubbioso nonostante sia orientato nello spazio e nel tempo</w:t>
      </w:r>
    </w:p>
    <w:p w:rsidR="00BD1578" w:rsidRPr="00BA6642" w:rsidRDefault="00BD1578" w:rsidP="00BD1578">
      <w:pPr>
        <w:numPr>
          <w:ilvl w:val="0"/>
          <w:numId w:val="15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 xml:space="preserve">è in grado di pensare chiaramente ed ha contatti non alterati con l’ambiente  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  <w:szCs w:val="16"/>
        </w:rPr>
      </w:pP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I</w:t>
      </w:r>
      <w:r w:rsidRPr="00BA6642">
        <w:rPr>
          <w:rFonts w:ascii="Calibri" w:hAnsi="Calibri"/>
          <w:b/>
          <w:bCs/>
          <w:sz w:val="16"/>
          <w:szCs w:val="16"/>
        </w:rPr>
        <w:t xml:space="preserve">rritabilità </w:t>
      </w:r>
    </w:p>
    <w:p w:rsidR="00BD1578" w:rsidRPr="00BA6642" w:rsidRDefault="00BD1578" w:rsidP="00BD1578">
      <w:pPr>
        <w:numPr>
          <w:ilvl w:val="0"/>
          <w:numId w:val="16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>qualsiasi contatto è causa di irritabilità</w:t>
      </w:r>
    </w:p>
    <w:p w:rsidR="00BD1578" w:rsidRPr="00BA6642" w:rsidRDefault="00BD1578" w:rsidP="00BD1578">
      <w:pPr>
        <w:numPr>
          <w:ilvl w:val="0"/>
          <w:numId w:val="16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>uno stimolo esterno, che non dovrebbe essere provocatorio, produce spesso irritabilità che non sempre è in grado di controllare</w:t>
      </w:r>
    </w:p>
    <w:p w:rsidR="00BD1578" w:rsidRPr="00BA6642" w:rsidRDefault="00BD1578" w:rsidP="00BD1578">
      <w:pPr>
        <w:numPr>
          <w:ilvl w:val="0"/>
          <w:numId w:val="16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 xml:space="preserve">mostra ogni tanto segni di irritabilità, specialmente  se gli vengono rivolte domande indiscrete </w:t>
      </w:r>
    </w:p>
    <w:p w:rsidR="00BD1578" w:rsidRPr="00BA6642" w:rsidRDefault="00BD1578" w:rsidP="00BD1578">
      <w:pPr>
        <w:numPr>
          <w:ilvl w:val="0"/>
          <w:numId w:val="16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>non mostra segni di irritabilità ed è calmo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  <w:szCs w:val="16"/>
        </w:rPr>
      </w:pP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I</w:t>
      </w:r>
      <w:r w:rsidRPr="00BA6642">
        <w:rPr>
          <w:rFonts w:ascii="Calibri" w:hAnsi="Calibri"/>
          <w:b/>
          <w:bCs/>
          <w:sz w:val="16"/>
          <w:szCs w:val="16"/>
        </w:rPr>
        <w:t>rrequietezza</w:t>
      </w:r>
    </w:p>
    <w:p w:rsidR="00BD1578" w:rsidRPr="00BA6642" w:rsidRDefault="00BD1578" w:rsidP="00BD1578">
      <w:pPr>
        <w:numPr>
          <w:ilvl w:val="0"/>
          <w:numId w:val="17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>cammina avanti e indietro incessantemente, senza fermarsi, ed è incapace di stare fermo persino per brevi periodi di tempo</w:t>
      </w:r>
    </w:p>
    <w:p w:rsidR="00BD1578" w:rsidRPr="00BA6642" w:rsidRDefault="00BD1578" w:rsidP="00BD1578">
      <w:pPr>
        <w:numPr>
          <w:ilvl w:val="0"/>
          <w:numId w:val="17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>appare chiaramente irrequieto, non riesce a stare seduto, si muove continuamente, si alza in piedi durante la conversazione, contorce le mani, toccando in continuazione gli oggetti a portata di mano</w:t>
      </w:r>
    </w:p>
    <w:p w:rsidR="00BD1578" w:rsidRPr="00BA6642" w:rsidRDefault="00BD1578" w:rsidP="00BD1578">
      <w:pPr>
        <w:numPr>
          <w:ilvl w:val="0"/>
          <w:numId w:val="17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>mostra segni di irrequietezza, si agita e gesticola durante le conversazioni, ha difficoltà nel mantenere fermi mani e piedi e tocca continuamente vari oggetti</w:t>
      </w:r>
    </w:p>
    <w:p w:rsidR="00BD1578" w:rsidRPr="00BA6642" w:rsidRDefault="00BD1578" w:rsidP="00BD1578">
      <w:pPr>
        <w:numPr>
          <w:ilvl w:val="0"/>
          <w:numId w:val="17"/>
        </w:numPr>
        <w:jc w:val="both"/>
        <w:rPr>
          <w:rFonts w:ascii="Calibri" w:hAnsi="Calibri"/>
          <w:b/>
          <w:bCs/>
          <w:sz w:val="16"/>
          <w:szCs w:val="16"/>
        </w:rPr>
      </w:pPr>
      <w:r w:rsidRPr="00BA6642">
        <w:rPr>
          <w:rFonts w:ascii="Calibri" w:hAnsi="Calibri"/>
          <w:b/>
          <w:bCs/>
          <w:sz w:val="16"/>
          <w:szCs w:val="16"/>
        </w:rPr>
        <w:t xml:space="preserve">non mostra alcun segno di irrequietezza motoria, è normalmente attivo con periodi di tranquillità.         </w:t>
      </w:r>
    </w:p>
    <w:p w:rsidR="00BD1578" w:rsidRPr="00BA6642" w:rsidRDefault="00BD1578" w:rsidP="00BD1578">
      <w:pPr>
        <w:jc w:val="both"/>
        <w:rPr>
          <w:rFonts w:ascii="Calibri" w:hAnsi="Calibri"/>
          <w:b/>
          <w:bCs/>
          <w:sz w:val="16"/>
          <w:szCs w:val="16"/>
        </w:rPr>
      </w:pPr>
    </w:p>
    <w:p w:rsidR="00BD1578" w:rsidRPr="00BA6642" w:rsidRDefault="00BD1578" w:rsidP="00BD1578">
      <w:pPr>
        <w:jc w:val="both"/>
        <w:rPr>
          <w:rFonts w:ascii="Calibri" w:hAnsi="Calibri"/>
          <w:b/>
          <w:bCs/>
        </w:rPr>
      </w:pPr>
      <w:r w:rsidRPr="00BA6642">
        <w:rPr>
          <w:rFonts w:ascii="Calibri" w:hAnsi="Calibri"/>
          <w:b/>
          <w:bCs/>
        </w:rPr>
        <w:t>D - VALUTAZIONE DEL SENSORIO</w:t>
      </w:r>
    </w:p>
    <w:p w:rsidR="00BD1578" w:rsidRPr="0081749A" w:rsidRDefault="00BD1578" w:rsidP="00BD1578">
      <w:pPr>
        <w:jc w:val="both"/>
        <w:rPr>
          <w:rFonts w:ascii="Calibri" w:hAnsi="Calibri"/>
          <w:b/>
          <w:bCs/>
          <w:sz w:val="8"/>
          <w:szCs w:val="8"/>
        </w:rPr>
      </w:pPr>
      <w:r w:rsidRPr="00BA6642">
        <w:rPr>
          <w:rFonts w:ascii="Calibri" w:hAnsi="Calibri"/>
          <w:b/>
          <w:bCs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777"/>
        <w:gridCol w:w="787"/>
        <w:gridCol w:w="732"/>
      </w:tblGrid>
      <w:tr w:rsidR="00BD1578" w:rsidRPr="00BA6642" w:rsidTr="003A4D84">
        <w:trPr>
          <w:jc w:val="center"/>
        </w:trPr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ASPETTI PSICOSENSORIALI</w:t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assente</w:t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limitata</w:t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integra</w:t>
            </w:r>
          </w:p>
        </w:tc>
      </w:tr>
      <w:tr w:rsidR="00BD1578" w:rsidRPr="00BA6642" w:rsidTr="003A4D84">
        <w:trPr>
          <w:jc w:val="center"/>
        </w:trPr>
        <w:tc>
          <w:tcPr>
            <w:tcW w:w="0" w:type="auto"/>
          </w:tcPr>
          <w:p w:rsidR="00BD1578" w:rsidRPr="00BA6642" w:rsidRDefault="00BD1578" w:rsidP="003A4D84">
            <w:pPr>
              <w:tabs>
                <w:tab w:val="left" w:pos="1263"/>
              </w:tabs>
              <w:ind w:left="363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Capacità di comunicare</w:t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</w:tr>
      <w:tr w:rsidR="00BD1578" w:rsidRPr="00BA6642" w:rsidTr="003A4D84">
        <w:trPr>
          <w:jc w:val="center"/>
        </w:trPr>
        <w:tc>
          <w:tcPr>
            <w:tcW w:w="0" w:type="auto"/>
          </w:tcPr>
          <w:p w:rsidR="00BD1578" w:rsidRPr="00BA6642" w:rsidRDefault="00BD1578" w:rsidP="003A4D84">
            <w:pPr>
              <w:tabs>
                <w:tab w:val="left" w:pos="1263"/>
              </w:tabs>
              <w:ind w:left="363"/>
              <w:jc w:val="both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Vista</w:t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</w:tr>
      <w:tr w:rsidR="00BD1578" w:rsidRPr="00BA6642" w:rsidTr="003A4D84">
        <w:trPr>
          <w:jc w:val="center"/>
        </w:trPr>
        <w:tc>
          <w:tcPr>
            <w:tcW w:w="0" w:type="auto"/>
          </w:tcPr>
          <w:p w:rsidR="00BD1578" w:rsidRPr="00BA6642" w:rsidRDefault="00BD1578" w:rsidP="003A4D84">
            <w:pPr>
              <w:tabs>
                <w:tab w:val="left" w:pos="1263"/>
              </w:tabs>
              <w:ind w:left="363"/>
              <w:jc w:val="both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Udito</w:t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0" w:type="auto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</w:tr>
    </w:tbl>
    <w:p w:rsidR="00BD1578" w:rsidRDefault="00BD1578" w:rsidP="00BD1578">
      <w:pPr>
        <w:ind w:left="705"/>
        <w:rPr>
          <w:rFonts w:ascii="Calibri" w:hAnsi="Calibri"/>
        </w:rPr>
      </w:pPr>
    </w:p>
    <w:p w:rsidR="00BD1578" w:rsidRPr="0081749A" w:rsidRDefault="00BD1578" w:rsidP="00BD1578">
      <w:pPr>
        <w:pStyle w:val="Titolo2"/>
        <w:rPr>
          <w:rFonts w:ascii="Calibri" w:hAnsi="Calibri"/>
        </w:rPr>
      </w:pPr>
      <w:r w:rsidRPr="0081749A">
        <w:rPr>
          <w:rFonts w:ascii="Calibri" w:hAnsi="Calibri"/>
        </w:rPr>
        <w:t>E – ULTERIORI ELEMENTI DI INQUADRAMENTO DIAGNOSTICO</w:t>
      </w:r>
    </w:p>
    <w:p w:rsidR="00BD1578" w:rsidRPr="0081749A" w:rsidRDefault="00BD1578" w:rsidP="00BD1578">
      <w:pPr>
        <w:rPr>
          <w:rFonts w:ascii="Calibri" w:hAnsi="Calibri"/>
          <w:b/>
          <w:bCs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1800"/>
      </w:tblGrid>
      <w:tr w:rsidR="00BD1578" w:rsidRPr="00BA6642" w:rsidTr="003A4D84">
        <w:tc>
          <w:tcPr>
            <w:tcW w:w="378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Neoplasia maligna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</w:t>
            </w:r>
            <w:r w:rsidRPr="00BA6642">
              <w:rPr>
                <w:rFonts w:ascii="Calibri" w:hAnsi="Calibri"/>
              </w:rPr>
              <w:t>no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  </w:t>
            </w:r>
            <w:r w:rsidRPr="00BA6642">
              <w:rPr>
                <w:rFonts w:ascii="Calibri" w:hAnsi="Calibri"/>
              </w:rPr>
              <w:t>si</w:t>
            </w:r>
          </w:p>
        </w:tc>
      </w:tr>
      <w:tr w:rsidR="00BD1578" w:rsidRPr="00BA6642" w:rsidTr="003A4D84">
        <w:tc>
          <w:tcPr>
            <w:tcW w:w="378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AIDS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</w:t>
            </w:r>
            <w:r w:rsidRPr="00BA6642">
              <w:rPr>
                <w:rFonts w:ascii="Calibri" w:hAnsi="Calibri"/>
              </w:rPr>
              <w:t>no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  </w:t>
            </w:r>
            <w:r w:rsidRPr="00BA6642">
              <w:rPr>
                <w:rFonts w:ascii="Calibri" w:hAnsi="Calibri"/>
              </w:rPr>
              <w:t>si</w:t>
            </w:r>
          </w:p>
        </w:tc>
      </w:tr>
      <w:tr w:rsidR="00BD1578" w:rsidRPr="00BA6642" w:rsidTr="003A4D84">
        <w:tc>
          <w:tcPr>
            <w:tcW w:w="378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Malattie progressive SNC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</w:t>
            </w:r>
            <w:r w:rsidRPr="00BA6642">
              <w:rPr>
                <w:rFonts w:ascii="Calibri" w:hAnsi="Calibri"/>
              </w:rPr>
              <w:t>no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  </w:t>
            </w:r>
            <w:r w:rsidRPr="00BA6642">
              <w:rPr>
                <w:rFonts w:ascii="Calibri" w:hAnsi="Calibri"/>
              </w:rPr>
              <w:t>si</w:t>
            </w:r>
          </w:p>
        </w:tc>
      </w:tr>
    </w:tbl>
    <w:p w:rsidR="00BD1578" w:rsidRPr="0081749A" w:rsidRDefault="00BD1578" w:rsidP="00BD1578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60"/>
        <w:gridCol w:w="1800"/>
        <w:gridCol w:w="1800"/>
        <w:gridCol w:w="1800"/>
      </w:tblGrid>
      <w:tr w:rsidR="00BD1578" w:rsidRPr="00BA6642" w:rsidTr="003A4D84">
        <w:tc>
          <w:tcPr>
            <w:tcW w:w="3780" w:type="dxa"/>
            <w:gridSpan w:val="2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Accidenti cerebrali: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</w:t>
            </w:r>
            <w:r w:rsidRPr="00BA6642">
              <w:rPr>
                <w:rFonts w:ascii="Calibri" w:hAnsi="Calibri"/>
              </w:rPr>
              <w:t>no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 </w:t>
            </w:r>
            <w:r w:rsidRPr="00BA6642">
              <w:rPr>
                <w:rFonts w:ascii="Calibri" w:hAnsi="Calibri"/>
              </w:rPr>
              <w:t>recenti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C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pregressi</w:t>
            </w:r>
          </w:p>
        </w:tc>
      </w:tr>
      <w:tr w:rsidR="00BD1578" w:rsidRPr="00BA6642" w:rsidTr="003A4D84">
        <w:trPr>
          <w:cantSplit/>
        </w:trPr>
        <w:tc>
          <w:tcPr>
            <w:tcW w:w="342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 Esiti: 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</w:rPr>
              <w:t xml:space="preserve"> afasia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 xml:space="preserve">disfasia       </w:t>
            </w:r>
          </w:p>
        </w:tc>
        <w:tc>
          <w:tcPr>
            <w:tcW w:w="5760" w:type="dxa"/>
            <w:gridSpan w:val="4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emi</w:t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/>
                <w:sz w:val="28"/>
              </w:rPr>
              <w:t xml:space="preserve">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 xml:space="preserve">para  </w:t>
            </w:r>
            <w:r>
              <w:rPr>
                <w:rFonts w:ascii="Calibri" w:hAnsi="Calibri"/>
              </w:rPr>
              <w:t xml:space="preserve">  </w:t>
            </w:r>
            <w:r w:rsidRPr="00BA6642">
              <w:rPr>
                <w:rFonts w:ascii="Calibri" w:hAnsi="Calibri"/>
              </w:rPr>
              <w:t xml:space="preserve"> </w:t>
            </w:r>
            <w:r w:rsidRPr="00BA6642">
              <w:rPr>
                <w:rFonts w:ascii="Calibri" w:hAnsi="Calibri"/>
                <w:sz w:val="28"/>
              </w:rPr>
              <w:sym w:font="Wingdings 2" w:char="F06C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 xml:space="preserve">tetra     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paresi</w:t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/>
                <w:sz w:val="28"/>
              </w:rPr>
              <w:t xml:space="preserve">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plegia</w:t>
            </w:r>
          </w:p>
        </w:tc>
      </w:tr>
    </w:tbl>
    <w:p w:rsidR="00BD1578" w:rsidRPr="0081749A" w:rsidRDefault="00BD1578" w:rsidP="00BD1578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2340"/>
        <w:gridCol w:w="1800"/>
      </w:tblGrid>
      <w:tr w:rsidR="00BD1578" w:rsidRPr="00BA6642" w:rsidTr="003A4D84">
        <w:trPr>
          <w:cantSplit/>
        </w:trPr>
        <w:tc>
          <w:tcPr>
            <w:tcW w:w="3240" w:type="dxa"/>
            <w:vMerge w:val="restart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Trauma / intervento chirurgico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no</w:t>
            </w:r>
          </w:p>
        </w:tc>
        <w:tc>
          <w:tcPr>
            <w:tcW w:w="2340" w:type="dxa"/>
          </w:tcPr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frattura femore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C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altre fratture</w:t>
            </w:r>
          </w:p>
        </w:tc>
      </w:tr>
      <w:tr w:rsidR="00BD1578" w:rsidRPr="00BA6642" w:rsidTr="003A4D84">
        <w:trPr>
          <w:cantSplit/>
        </w:trPr>
        <w:tc>
          <w:tcPr>
            <w:tcW w:w="3240" w:type="dxa"/>
            <w:vMerge/>
          </w:tcPr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D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protesi anca</w:t>
            </w:r>
          </w:p>
        </w:tc>
        <w:tc>
          <w:tcPr>
            <w:tcW w:w="2340" w:type="dxa"/>
          </w:tcPr>
          <w:p w:rsidR="00BD1578" w:rsidRPr="00BA6642" w:rsidRDefault="00BD1578" w:rsidP="003A4D84">
            <w:pPr>
              <w:rPr>
                <w:rFonts w:ascii="Calibri" w:hAnsi="Calibri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E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interv. chirurgici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  <w:sz w:val="28"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72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altro</w:t>
            </w:r>
          </w:p>
        </w:tc>
      </w:tr>
    </w:tbl>
    <w:p w:rsidR="00BD1578" w:rsidRPr="00BA6642" w:rsidRDefault="00BD1578" w:rsidP="00BD1578">
      <w:pPr>
        <w:rPr>
          <w:rFonts w:ascii="Calibri" w:hAnsi="Calibri"/>
          <w:b/>
          <w:bCs/>
        </w:rPr>
      </w:pPr>
      <w:r w:rsidRPr="00BA6642">
        <w:rPr>
          <w:rFonts w:ascii="Calibri" w:hAnsi="Calibri"/>
          <w:b/>
          <w:bCs/>
        </w:rPr>
        <w:t>Lesioni da decubito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662"/>
        <w:gridCol w:w="663"/>
        <w:gridCol w:w="663"/>
        <w:gridCol w:w="663"/>
        <w:gridCol w:w="661"/>
      </w:tblGrid>
      <w:tr w:rsidR="00BD1578" w:rsidRPr="00BA6642" w:rsidTr="003A4D84">
        <w:tc>
          <w:tcPr>
            <w:tcW w:w="3276" w:type="pct"/>
          </w:tcPr>
          <w:p w:rsidR="00BD1578" w:rsidRPr="00BA6642" w:rsidRDefault="00BD1578" w:rsidP="003A4D84">
            <w:pPr>
              <w:jc w:val="both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 xml:space="preserve">Stadiazione </w:t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t xml:space="preserve">NO </w:t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t>1°</w:t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t xml:space="preserve">2° </w:t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t xml:space="preserve">3° </w:t>
            </w:r>
          </w:p>
        </w:tc>
        <w:tc>
          <w:tcPr>
            <w:tcW w:w="345" w:type="pct"/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t xml:space="preserve">4° </w:t>
            </w:r>
          </w:p>
        </w:tc>
      </w:tr>
      <w:tr w:rsidR="00BD1578" w:rsidRPr="00BA6642" w:rsidTr="003A4D84">
        <w:tc>
          <w:tcPr>
            <w:tcW w:w="327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D1578" w:rsidRPr="00BA6642" w:rsidRDefault="00BD1578" w:rsidP="003A4D84">
            <w:pPr>
              <w:jc w:val="both"/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 xml:space="preserve">Punteggio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9"/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A"/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B"/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C"/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1578" w:rsidRPr="00BA6642" w:rsidRDefault="00BD1578" w:rsidP="003A4D84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BA6642">
              <w:rPr>
                <w:rFonts w:ascii="Calibri" w:hAnsi="Calibri"/>
                <w:b/>
                <w:bCs/>
                <w:sz w:val="28"/>
              </w:rPr>
              <w:sym w:font="Wingdings 2" w:char="F06D"/>
            </w:r>
          </w:p>
        </w:tc>
      </w:tr>
    </w:tbl>
    <w:p w:rsidR="00BD1578" w:rsidRPr="0081749A" w:rsidRDefault="00BD1578" w:rsidP="00BD1578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1800"/>
      </w:tblGrid>
      <w:tr w:rsidR="00BD1578" w:rsidRPr="00BA6642" w:rsidTr="003A4D84">
        <w:tc>
          <w:tcPr>
            <w:tcW w:w="378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Ausili prevenzione lesioni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Letto</w:t>
            </w:r>
          </w:p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Materassino</w:t>
            </w:r>
          </w:p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 w:rsidRPr="00BA6642">
              <w:rPr>
                <w:rFonts w:ascii="Calibri" w:hAnsi="Calibri"/>
              </w:rPr>
              <w:t>si</w:t>
            </w:r>
          </w:p>
        </w:tc>
      </w:tr>
    </w:tbl>
    <w:p w:rsidR="00BD1578" w:rsidRPr="0081749A" w:rsidRDefault="00BD1578" w:rsidP="00BD1578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062"/>
        <w:gridCol w:w="1260"/>
        <w:gridCol w:w="1800"/>
        <w:gridCol w:w="1440"/>
      </w:tblGrid>
      <w:tr w:rsidR="00BD1578" w:rsidRPr="00BA6642" w:rsidTr="003A4D84">
        <w:tc>
          <w:tcPr>
            <w:tcW w:w="1818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Dipendenza</w:t>
            </w:r>
          </w:p>
        </w:tc>
        <w:tc>
          <w:tcPr>
            <w:tcW w:w="1062" w:type="dxa"/>
          </w:tcPr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 w:rsidRPr="00BA664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alcool</w:t>
            </w:r>
          </w:p>
        </w:tc>
        <w:tc>
          <w:tcPr>
            <w:tcW w:w="1800" w:type="dxa"/>
          </w:tcPr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6C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stupefacenti</w:t>
            </w:r>
          </w:p>
        </w:tc>
        <w:tc>
          <w:tcPr>
            <w:tcW w:w="1440" w:type="dxa"/>
          </w:tcPr>
          <w:p w:rsidR="00BD1578" w:rsidRPr="00BA6642" w:rsidRDefault="00BD1578" w:rsidP="003A4D84">
            <w:pPr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sz w:val="28"/>
              </w:rPr>
              <w:sym w:font="Wingdings 2" w:char="F072"/>
            </w:r>
            <w:r w:rsidRPr="00BA6642">
              <w:rPr>
                <w:rFonts w:ascii="Calibri" w:hAnsi="Calibri"/>
                <w:sz w:val="28"/>
              </w:rPr>
              <w:t xml:space="preserve"> </w:t>
            </w:r>
            <w:r w:rsidRPr="00BA6642">
              <w:rPr>
                <w:rFonts w:ascii="Calibri" w:hAnsi="Calibri"/>
              </w:rPr>
              <w:t>altro</w:t>
            </w:r>
          </w:p>
        </w:tc>
      </w:tr>
    </w:tbl>
    <w:p w:rsidR="00BD1578" w:rsidRDefault="00BD1578" w:rsidP="00BD1578">
      <w:pPr>
        <w:ind w:firstLine="708"/>
        <w:rPr>
          <w:rFonts w:ascii="Calibri" w:hAnsi="Calibri"/>
          <w:b/>
          <w:bCs/>
        </w:rPr>
      </w:pPr>
    </w:p>
    <w:p w:rsidR="00BD1578" w:rsidRPr="003165E5" w:rsidRDefault="00BD1578" w:rsidP="00BD1578">
      <w:pPr>
        <w:tabs>
          <w:tab w:val="left" w:pos="8100"/>
        </w:tabs>
        <w:ind w:firstLine="708"/>
        <w:rPr>
          <w:rFonts w:ascii="Calibri" w:hAnsi="Calibri"/>
        </w:rPr>
      </w:pPr>
      <w:r>
        <w:rPr>
          <w:rFonts w:ascii="Calibri" w:hAnsi="Calibri"/>
        </w:rPr>
        <w:tab/>
      </w:r>
      <w:r w:rsidRPr="003165E5">
        <w:rPr>
          <w:rFonts w:ascii="Calibri" w:hAnsi="Calibri"/>
        </w:rPr>
        <w:t>Pag. 3 di 5</w:t>
      </w:r>
    </w:p>
    <w:p w:rsidR="00BD1578" w:rsidRPr="00BA6642" w:rsidRDefault="00BD1578" w:rsidP="00BD1578">
      <w:pPr>
        <w:ind w:firstLine="708"/>
        <w:rPr>
          <w:rFonts w:ascii="Calibri" w:hAnsi="Calibri"/>
          <w:b/>
          <w:bCs/>
        </w:rPr>
      </w:pPr>
      <w:r w:rsidRPr="004A6F02">
        <w:rPr>
          <w:rFonts w:ascii="Calibri" w:hAnsi="Calibri"/>
        </w:rPr>
        <w:br w:type="page"/>
      </w:r>
      <w:r w:rsidRPr="00BA6642">
        <w:rPr>
          <w:rFonts w:ascii="Calibri" w:hAnsi="Calibri"/>
          <w:b/>
          <w:bCs/>
        </w:rPr>
        <w:lastRenderedPageBreak/>
        <w:t>Ausili per la gestione dell’insufficienze funzionali già in uso</w:t>
      </w:r>
    </w:p>
    <w:p w:rsidR="00BD1578" w:rsidRPr="00BA6642" w:rsidRDefault="00BD1578" w:rsidP="00BD1578">
      <w:pPr>
        <w:rPr>
          <w:rFonts w:ascii="Calibri" w:hAnsi="Calibri"/>
          <w:b/>
          <w:bCs/>
          <w:sz w:val="4"/>
          <w:szCs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443"/>
        <w:gridCol w:w="2099"/>
        <w:gridCol w:w="2238"/>
      </w:tblGrid>
      <w:tr w:rsidR="00BD1578" w:rsidRPr="00BA6642" w:rsidTr="003A4D84">
        <w:tc>
          <w:tcPr>
            <w:tcW w:w="270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Ausili per il movimento</w:t>
            </w:r>
          </w:p>
        </w:tc>
        <w:tc>
          <w:tcPr>
            <w:tcW w:w="252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Bastone/gruccia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16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Arto artificiale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34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Carrozzina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 </w:t>
            </w:r>
            <w:r w:rsidRPr="00BA6642">
              <w:rPr>
                <w:rFonts w:ascii="Calibri" w:hAnsi="Calibri"/>
              </w:rPr>
              <w:t>si</w:t>
            </w:r>
          </w:p>
        </w:tc>
      </w:tr>
      <w:tr w:rsidR="00BD1578" w:rsidRPr="00BA6642" w:rsidTr="003A4D84">
        <w:tc>
          <w:tcPr>
            <w:tcW w:w="270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Gestione incontinenza</w:t>
            </w:r>
          </w:p>
        </w:tc>
        <w:tc>
          <w:tcPr>
            <w:tcW w:w="252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Presidi assorbenti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16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Catetere vescicale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34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Ano artificiale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 </w:t>
            </w:r>
            <w:r w:rsidRPr="00BA6642">
              <w:rPr>
                <w:rFonts w:ascii="Calibri" w:hAnsi="Calibri"/>
              </w:rPr>
              <w:t>si</w:t>
            </w:r>
          </w:p>
        </w:tc>
      </w:tr>
      <w:tr w:rsidR="00BD1578" w:rsidRPr="00BA6642" w:rsidTr="003A4D84">
        <w:tc>
          <w:tcPr>
            <w:tcW w:w="270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Gestione diabete</w:t>
            </w:r>
          </w:p>
        </w:tc>
        <w:tc>
          <w:tcPr>
            <w:tcW w:w="252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Solo dieta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16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Antidiabetici orali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34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Insulina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 </w:t>
            </w:r>
            <w:r w:rsidRPr="00BA6642">
              <w:rPr>
                <w:rFonts w:ascii="Calibri" w:hAnsi="Calibri"/>
              </w:rPr>
              <w:t>si</w:t>
            </w:r>
          </w:p>
        </w:tc>
      </w:tr>
      <w:tr w:rsidR="00BD1578" w:rsidRPr="00BA6642" w:rsidTr="003A4D84">
        <w:tc>
          <w:tcPr>
            <w:tcW w:w="270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Alimentazione artificiale</w:t>
            </w:r>
          </w:p>
        </w:tc>
        <w:tc>
          <w:tcPr>
            <w:tcW w:w="252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Sondino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16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PEG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34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Parenterale totale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  </w:t>
            </w:r>
            <w:r w:rsidRPr="00BA6642">
              <w:rPr>
                <w:rFonts w:ascii="Calibri" w:hAnsi="Calibri"/>
              </w:rPr>
              <w:t>si</w:t>
            </w:r>
          </w:p>
        </w:tc>
      </w:tr>
      <w:tr w:rsidR="00BD1578" w:rsidRPr="00BA6642" w:rsidTr="003A4D84">
        <w:tc>
          <w:tcPr>
            <w:tcW w:w="270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Insufficienza respiratoria</w:t>
            </w:r>
          </w:p>
        </w:tc>
        <w:tc>
          <w:tcPr>
            <w:tcW w:w="252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O² intermittente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16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O² costante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34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Ventilatore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 </w:t>
            </w:r>
            <w:r w:rsidRPr="00BA6642">
              <w:rPr>
                <w:rFonts w:ascii="Calibri" w:hAnsi="Calibri"/>
              </w:rPr>
              <w:t>si</w:t>
            </w:r>
          </w:p>
        </w:tc>
      </w:tr>
      <w:tr w:rsidR="00BD1578" w:rsidRPr="00BA6642" w:rsidTr="003A4D84">
        <w:tc>
          <w:tcPr>
            <w:tcW w:w="270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A6642">
              <w:rPr>
                <w:rFonts w:ascii="Calibri" w:hAnsi="Calibri"/>
                <w:b/>
                <w:bCs/>
              </w:rPr>
              <w:t>Dialisi</w:t>
            </w:r>
          </w:p>
        </w:tc>
        <w:tc>
          <w:tcPr>
            <w:tcW w:w="252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Peritoneale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16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>Extracorporea</w:t>
            </w:r>
          </w:p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BA6642">
              <w:rPr>
                <w:rFonts w:ascii="Calibri" w:hAnsi="Calibri"/>
              </w:rPr>
              <w:t xml:space="preserve">no  </w:t>
            </w:r>
            <w:r w:rsidRPr="00BA6642">
              <w:rPr>
                <w:rFonts w:ascii="Calibri" w:hAnsi="Calibri"/>
                <w:sz w:val="28"/>
              </w:rPr>
              <w:sym w:font="Wingdings 2" w:char="F06A"/>
            </w:r>
            <w:r w:rsidRPr="00BA6642">
              <w:rPr>
                <w:rFonts w:ascii="Calibri" w:hAnsi="Calibri"/>
                <w:sz w:val="28"/>
              </w:rPr>
              <w:t xml:space="preserve">      </w:t>
            </w:r>
            <w:r w:rsidRPr="00BA6642">
              <w:rPr>
                <w:rFonts w:ascii="Calibri" w:hAnsi="Calibri"/>
                <w:sz w:val="28"/>
              </w:rPr>
              <w:sym w:font="Wingdings 2" w:char="F06B"/>
            </w:r>
            <w:r w:rsidRPr="00BA6642">
              <w:rPr>
                <w:rFonts w:ascii="Calibri" w:hAnsi="Calibri"/>
                <w:sz w:val="28"/>
              </w:rPr>
              <w:t xml:space="preserve">   </w:t>
            </w:r>
            <w:r w:rsidRPr="00BA6642">
              <w:rPr>
                <w:rFonts w:ascii="Calibri" w:hAnsi="Calibri"/>
              </w:rPr>
              <w:t>si</w:t>
            </w:r>
          </w:p>
        </w:tc>
        <w:tc>
          <w:tcPr>
            <w:tcW w:w="2340" w:type="dxa"/>
          </w:tcPr>
          <w:p w:rsidR="00BD1578" w:rsidRPr="00BA6642" w:rsidRDefault="00BD1578" w:rsidP="003A4D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</w:tc>
      </w:tr>
    </w:tbl>
    <w:p w:rsidR="00BD1578" w:rsidRPr="00BA6642" w:rsidRDefault="00BD1578" w:rsidP="00BD1578">
      <w:pPr>
        <w:rPr>
          <w:rFonts w:ascii="Calibri" w:hAnsi="Calibri"/>
          <w:b/>
          <w:bCs/>
        </w:rPr>
      </w:pPr>
    </w:p>
    <w:p w:rsidR="00BD1578" w:rsidRPr="00BA6642" w:rsidRDefault="00BD1578" w:rsidP="00BD1578">
      <w:pPr>
        <w:rPr>
          <w:rFonts w:ascii="Calibri" w:hAnsi="Calibri"/>
        </w:rPr>
      </w:pPr>
      <w:r>
        <w:rPr>
          <w:rFonts w:ascii="Calibri" w:hAnsi="Calibri"/>
          <w:b/>
          <w:bCs/>
        </w:rPr>
        <w:t>E</w:t>
      </w:r>
      <w:r w:rsidRPr="00BA6642">
        <w:rPr>
          <w:rFonts w:ascii="Calibri" w:hAnsi="Calibri"/>
          <w:b/>
          <w:bCs/>
        </w:rPr>
        <w:t xml:space="preserve">  -   ALTRI PROBLEMI CLINICI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Nessuno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Tracheotomia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Ozono  terapia con Ozono liquido</w:t>
      </w:r>
      <w:r w:rsidRPr="00BA6642">
        <w:rPr>
          <w:rFonts w:ascii="Calibri" w:hAnsi="Calibri"/>
        </w:rPr>
        <w:tab/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Ozono terapia con  Ozono gassoso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Ventilazione polmonare assistita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Coma o stato neurovegetativo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Radioterapia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Chemioterapia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977497" w:rsidRDefault="00BD1578" w:rsidP="00BD1578">
      <w:pPr>
        <w:pStyle w:val="Titolo2"/>
        <w:tabs>
          <w:tab w:val="left" w:pos="4140"/>
        </w:tabs>
        <w:rPr>
          <w:rFonts w:ascii="Calibri" w:hAnsi="Calibri"/>
        </w:rPr>
      </w:pPr>
      <w:r w:rsidRPr="00977497">
        <w:rPr>
          <w:rFonts w:ascii="Calibri" w:hAnsi="Calibri"/>
        </w:rPr>
        <w:t>F  -   DISTURBI COGNITIVI E COMPORTAMENTALI - UMORE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Disorientamento tempo/spazio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Ansia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Depressione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Deliri (di persecuzione, gelosia, ecc.)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Allucinazioni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Agitazione psicomotoria diurna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Agitazione  psicomotoria notturna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Vagabondaggio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Insonnia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Affaccendamento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Aggressività – auto e/o eterodiretta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Urla e lamentazioni ripetitive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In cura presso servizi psichiatrici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Tentati suicidi</w:t>
      </w:r>
    </w:p>
    <w:p w:rsidR="00BD1578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 xml:space="preserve">Eventuali note: </w:t>
      </w:r>
    </w:p>
    <w:p w:rsidR="00BD1578" w:rsidRPr="00BA6642" w:rsidRDefault="00BD1578" w:rsidP="00BD1578">
      <w:pPr>
        <w:tabs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__________________________________________________________</w:t>
      </w:r>
    </w:p>
    <w:p w:rsidR="00BD1578" w:rsidRPr="00BA6642" w:rsidRDefault="00BD1578" w:rsidP="00BD1578">
      <w:pPr>
        <w:tabs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</w:rPr>
        <w:t>__________________________________________________________</w:t>
      </w:r>
    </w:p>
    <w:p w:rsidR="00BD1578" w:rsidRDefault="00BD1578" w:rsidP="00BD1578">
      <w:pPr>
        <w:rPr>
          <w:rFonts w:ascii="Calibri" w:hAnsi="Calibri"/>
        </w:rPr>
      </w:pPr>
    </w:p>
    <w:p w:rsidR="00BD1578" w:rsidRPr="004A6F02" w:rsidRDefault="00BD1578" w:rsidP="00BD1578">
      <w:pPr>
        <w:rPr>
          <w:rFonts w:ascii="Calibri" w:hAnsi="Calibri"/>
        </w:rPr>
      </w:pPr>
    </w:p>
    <w:p w:rsidR="00BD1578" w:rsidRDefault="00BD1578" w:rsidP="00BD1578">
      <w:pPr>
        <w:rPr>
          <w:rFonts w:ascii="Calibri" w:hAnsi="Calibri"/>
        </w:rPr>
      </w:pPr>
    </w:p>
    <w:p w:rsidR="00BD1578" w:rsidRPr="003165E5" w:rsidRDefault="00BD1578" w:rsidP="00BD1578">
      <w:pPr>
        <w:tabs>
          <w:tab w:val="left" w:pos="853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3165E5">
        <w:rPr>
          <w:rFonts w:ascii="Calibri" w:hAnsi="Calibri"/>
        </w:rPr>
        <w:t>Pag. 4 di 5</w:t>
      </w:r>
    </w:p>
    <w:p w:rsidR="00BD1578" w:rsidRDefault="00BD1578" w:rsidP="00BD1578">
      <w:pPr>
        <w:pStyle w:val="Titolo2"/>
        <w:tabs>
          <w:tab w:val="left" w:pos="4140"/>
        </w:tabs>
        <w:rPr>
          <w:rFonts w:ascii="Calibri" w:hAnsi="Calibri"/>
        </w:rPr>
      </w:pPr>
    </w:p>
    <w:p w:rsidR="00BD1578" w:rsidRDefault="00BD1578" w:rsidP="00BD1578"/>
    <w:p w:rsidR="00BD1578" w:rsidRDefault="00BD1578" w:rsidP="00BD1578"/>
    <w:p w:rsidR="00BD1578" w:rsidRDefault="00BD1578" w:rsidP="00BD1578"/>
    <w:p w:rsidR="00BD1578" w:rsidRPr="00BD1578" w:rsidRDefault="00BD1578" w:rsidP="00BD1578"/>
    <w:p w:rsidR="00BD1578" w:rsidRDefault="00BD1578" w:rsidP="00BD1578">
      <w:pPr>
        <w:pStyle w:val="Titolo2"/>
        <w:tabs>
          <w:tab w:val="left" w:pos="4140"/>
        </w:tabs>
        <w:rPr>
          <w:rFonts w:ascii="Calibri" w:hAnsi="Calibri"/>
        </w:rPr>
      </w:pPr>
    </w:p>
    <w:p w:rsidR="00BD1578" w:rsidRPr="00977497" w:rsidRDefault="00BD1578" w:rsidP="00BD1578">
      <w:pPr>
        <w:pStyle w:val="Titolo2"/>
        <w:tabs>
          <w:tab w:val="left" w:pos="4140"/>
        </w:tabs>
        <w:rPr>
          <w:rFonts w:ascii="Calibri" w:hAnsi="Calibri"/>
        </w:rPr>
      </w:pPr>
      <w:r w:rsidRPr="00977497">
        <w:rPr>
          <w:rFonts w:ascii="Calibri" w:hAnsi="Calibri"/>
        </w:rPr>
        <w:t>G  - ALIMENTAZIONE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sym w:font="Wingdings" w:char="F06F"/>
      </w:r>
      <w:r w:rsidRPr="00BA6642">
        <w:rPr>
          <w:rFonts w:ascii="Calibri" w:hAnsi="Calibri"/>
        </w:rPr>
        <w:t xml:space="preserve">    Disfagia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sym w:font="Wingdings" w:char="F06F"/>
      </w:r>
      <w:r w:rsidRPr="00BA6642">
        <w:rPr>
          <w:rFonts w:ascii="Calibri" w:hAnsi="Calibri"/>
        </w:rPr>
        <w:t xml:space="preserve">    Malnutrizione    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sym w:font="Wingdings" w:char="F06F"/>
      </w:r>
      <w:r w:rsidRPr="00BA6642">
        <w:rPr>
          <w:rFonts w:ascii="Calibri" w:hAnsi="Calibri"/>
        </w:rPr>
        <w:t xml:space="preserve">    Obesità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sym w:font="Wingdings" w:char="F06F"/>
      </w:r>
      <w:r w:rsidRPr="00BA6642">
        <w:rPr>
          <w:rFonts w:ascii="Calibri" w:hAnsi="Calibri"/>
        </w:rPr>
        <w:t xml:space="preserve">    Abbisogna di cibi frullati e/o omogeneizzati</w:t>
      </w:r>
    </w:p>
    <w:p w:rsidR="00BD1578" w:rsidRPr="00BA6642" w:rsidRDefault="00BD1578" w:rsidP="00BD1578">
      <w:pPr>
        <w:tabs>
          <w:tab w:val="left" w:pos="4140"/>
        </w:tabs>
        <w:ind w:left="2325"/>
        <w:rPr>
          <w:rFonts w:ascii="Calibri" w:hAnsi="Calibri"/>
        </w:rPr>
      </w:pPr>
    </w:p>
    <w:p w:rsidR="00BD1578" w:rsidRPr="00977497" w:rsidRDefault="00BD1578" w:rsidP="00BD1578">
      <w:pPr>
        <w:pStyle w:val="Titolo2"/>
        <w:tabs>
          <w:tab w:val="left" w:pos="4140"/>
        </w:tabs>
        <w:rPr>
          <w:rFonts w:ascii="Calibri" w:hAnsi="Calibri"/>
        </w:rPr>
      </w:pPr>
      <w:r w:rsidRPr="00977497">
        <w:rPr>
          <w:rFonts w:ascii="Calibri" w:hAnsi="Calibri"/>
        </w:rPr>
        <w:t>H  -  TERAPIA RIABILITATIVA IN CORSO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t xml:space="preserve">1 -   NO  </w:t>
      </w:r>
      <w:r w:rsidRPr="00BA6642"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  <w:t>2 -  SI</w:t>
      </w:r>
      <w:r w:rsidRPr="00BA6642">
        <w:rPr>
          <w:rFonts w:ascii="Calibri" w:hAnsi="Calibri"/>
        </w:rPr>
        <w:t xml:space="preserve">  </w:t>
      </w:r>
      <w:r w:rsidRPr="00BA6642">
        <w:rPr>
          <w:rFonts w:ascii="Calibri" w:hAnsi="Calibri"/>
        </w:rPr>
        <w:sym w:font="Wingdings" w:char="F06F"/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977497" w:rsidRDefault="00BD1578" w:rsidP="00BD1578">
      <w:pPr>
        <w:pStyle w:val="Titolo2"/>
        <w:tabs>
          <w:tab w:val="left" w:pos="4140"/>
        </w:tabs>
        <w:rPr>
          <w:rFonts w:ascii="Calibri" w:hAnsi="Calibri"/>
        </w:rPr>
      </w:pPr>
      <w:r w:rsidRPr="00977497">
        <w:rPr>
          <w:rFonts w:ascii="Calibri" w:hAnsi="Calibri"/>
        </w:rPr>
        <w:t>I  -  VALUTAZIONE DELLA STABILITÀ CLINICA DEL PAZIENTE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  <w:b/>
          <w:bCs/>
          <w:i/>
          <w:iCs/>
        </w:rPr>
        <w:t>STABILE</w:t>
      </w:r>
      <w:r w:rsidRPr="00BA6642">
        <w:rPr>
          <w:rFonts w:ascii="Calibri" w:hAnsi="Calibri"/>
        </w:rPr>
        <w:t xml:space="preserve"> : con monitoraggio medico-infermieristico  programmabile di routine mensilmente o più.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FA6D55">
        <w:rPr>
          <w:rFonts w:ascii="Calibri" w:hAnsi="Calibri"/>
          <w:b/>
          <w:bCs/>
          <w:i/>
        </w:rPr>
        <w:t>MODERATAMENTE STABILE</w:t>
      </w:r>
      <w:r w:rsidRPr="00BA6642">
        <w:rPr>
          <w:rFonts w:ascii="Calibri" w:hAnsi="Calibri"/>
        </w:rPr>
        <w:t>: con monitoraggio medico-infermieristico e strumentale programmabile più volte al mese, meno di una volta la settimana.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  <w:b/>
          <w:bCs/>
          <w:i/>
          <w:iCs/>
        </w:rPr>
        <w:t>MODERATAMENTE INSTABILE</w:t>
      </w:r>
      <w:r w:rsidRPr="00BA6642">
        <w:rPr>
          <w:rFonts w:ascii="Calibri" w:hAnsi="Calibri"/>
        </w:rPr>
        <w:t>: con monitoraggio medico-infermieristico e strumentale programmabile da una a più volte la settimana.</w:t>
      </w:r>
    </w:p>
    <w:p w:rsidR="00BD1578" w:rsidRPr="00BA6642" w:rsidRDefault="00BD1578" w:rsidP="00BD1578">
      <w:pPr>
        <w:numPr>
          <w:ilvl w:val="2"/>
          <w:numId w:val="9"/>
        </w:numPr>
        <w:tabs>
          <w:tab w:val="clear" w:pos="2715"/>
          <w:tab w:val="num" w:pos="2370"/>
          <w:tab w:val="left" w:pos="4140"/>
        </w:tabs>
        <w:ind w:left="2370"/>
        <w:rPr>
          <w:rFonts w:ascii="Calibri" w:hAnsi="Calibri"/>
        </w:rPr>
      </w:pPr>
      <w:r w:rsidRPr="00BA6642">
        <w:rPr>
          <w:rFonts w:ascii="Calibri" w:hAnsi="Calibri"/>
          <w:b/>
          <w:bCs/>
          <w:i/>
          <w:iCs/>
        </w:rPr>
        <w:t>INSTABILE</w:t>
      </w:r>
      <w:r w:rsidRPr="00BA6642">
        <w:rPr>
          <w:rFonts w:ascii="Calibri" w:hAnsi="Calibri"/>
        </w:rPr>
        <w:t>: con monitoraggio  medico-infermieristico e strumentale da quotidiano a pluriquotidiano.</w:t>
      </w:r>
    </w:p>
    <w:p w:rsidR="00BD1578" w:rsidRPr="00BA6642" w:rsidRDefault="00BD1578" w:rsidP="00BD1578">
      <w:pPr>
        <w:tabs>
          <w:tab w:val="left" w:pos="4140"/>
        </w:tabs>
        <w:ind w:left="2325"/>
        <w:rPr>
          <w:rFonts w:ascii="Calibri" w:hAnsi="Calibri"/>
        </w:rPr>
      </w:pPr>
    </w:p>
    <w:p w:rsidR="00BD1578" w:rsidRPr="00977497" w:rsidRDefault="00BD1578" w:rsidP="00BD1578">
      <w:pPr>
        <w:pStyle w:val="Titolo2"/>
        <w:tabs>
          <w:tab w:val="left" w:pos="4140"/>
        </w:tabs>
        <w:rPr>
          <w:rFonts w:ascii="Calibri" w:hAnsi="Calibri"/>
        </w:rPr>
      </w:pPr>
      <w:r w:rsidRPr="00977497">
        <w:rPr>
          <w:rFonts w:ascii="Calibri" w:hAnsi="Calibri"/>
        </w:rPr>
        <w:t>L  -  TERAPIA FARMACOLOGICA  IN CORSO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t>____________________________</w:t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  <w:t>___________________________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t>____________________________</w:t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  <w:t>___________________________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t>____________________________</w:t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  <w:t>___________________________</w:t>
      </w:r>
      <w:r w:rsidRPr="00BA6642">
        <w:rPr>
          <w:rFonts w:ascii="Calibri" w:hAnsi="Calibri"/>
        </w:rPr>
        <w:tab/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t>____________________________</w:t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  <w:t>___________________________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t>____________________________</w:t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  <w:t>___________________________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t xml:space="preserve">Allergia a farmaci    1 – NO   </w:t>
      </w:r>
      <w:r w:rsidRPr="00BA6642">
        <w:rPr>
          <w:rFonts w:ascii="Calibri" w:hAnsi="Calibri"/>
        </w:rPr>
        <w:sym w:font="Wingdings" w:char="F06F"/>
      </w:r>
      <w:r w:rsidRPr="00BA6642">
        <w:rPr>
          <w:rFonts w:ascii="Calibri" w:hAnsi="Calibri"/>
        </w:rPr>
        <w:t xml:space="preserve">                 2 - S</w:t>
      </w:r>
      <w:r>
        <w:rPr>
          <w:rFonts w:ascii="Calibri" w:hAnsi="Calibri"/>
        </w:rPr>
        <w:t>I</w:t>
      </w:r>
      <w:r w:rsidRPr="00BA6642">
        <w:rPr>
          <w:rFonts w:ascii="Calibri" w:hAnsi="Calibri"/>
        </w:rPr>
        <w:t xml:space="preserve">    </w:t>
      </w:r>
      <w:r w:rsidRPr="00BA6642">
        <w:rPr>
          <w:rFonts w:ascii="Calibri" w:hAnsi="Calibri"/>
        </w:rPr>
        <w:sym w:font="Wingdings" w:char="F06F"/>
      </w:r>
      <w:r w:rsidRPr="00BA6642">
        <w:rPr>
          <w:rFonts w:ascii="Calibri" w:hAnsi="Calibri"/>
        </w:rPr>
        <w:t xml:space="preserve">  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t>Se si quali _______________________________________________________</w:t>
      </w: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BA6642" w:rsidRDefault="00BD1578" w:rsidP="00BD1578">
      <w:pPr>
        <w:jc w:val="both"/>
        <w:rPr>
          <w:rFonts w:ascii="Calibri" w:hAnsi="Calibri"/>
          <w:b/>
          <w:bCs/>
        </w:rPr>
      </w:pP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t>Data</w:t>
      </w:r>
      <w:r>
        <w:rPr>
          <w:rFonts w:ascii="Calibri" w:hAnsi="Calibri"/>
        </w:rPr>
        <w:t xml:space="preserve">  ___</w:t>
      </w:r>
      <w:r w:rsidRPr="00BA6642">
        <w:rPr>
          <w:rFonts w:ascii="Calibri" w:hAnsi="Calibri"/>
        </w:rPr>
        <w:t xml:space="preserve">_________          </w:t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  <w:t xml:space="preserve">    Timbro e firma del Medico</w:t>
      </w:r>
    </w:p>
    <w:p w:rsidR="00BD1578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Pr="00BA6642" w:rsidRDefault="00BD1578" w:rsidP="00BD1578">
      <w:pPr>
        <w:tabs>
          <w:tab w:val="left" w:pos="4140"/>
        </w:tabs>
        <w:rPr>
          <w:rFonts w:ascii="Calibri" w:hAnsi="Calibri"/>
        </w:rPr>
      </w:pP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</w:r>
      <w:r w:rsidRPr="00BA6642">
        <w:rPr>
          <w:rFonts w:ascii="Calibri" w:hAnsi="Calibri"/>
        </w:rPr>
        <w:tab/>
        <w:t>__________________________</w:t>
      </w:r>
    </w:p>
    <w:p w:rsidR="00BD1578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Default="00BD1578" w:rsidP="00BD1578">
      <w:pPr>
        <w:tabs>
          <w:tab w:val="left" w:pos="4140"/>
        </w:tabs>
        <w:rPr>
          <w:rFonts w:ascii="Calibri" w:hAnsi="Calibri"/>
        </w:rPr>
      </w:pPr>
    </w:p>
    <w:p w:rsidR="00BD1578" w:rsidRDefault="00BD1578" w:rsidP="00BD1578">
      <w:pPr>
        <w:tabs>
          <w:tab w:val="left" w:pos="4140"/>
        </w:tabs>
        <w:rPr>
          <w:rFonts w:ascii="Calibri" w:hAnsi="Calibri"/>
        </w:rPr>
      </w:pPr>
      <w:r>
        <w:rPr>
          <w:rFonts w:ascii="Calibri" w:hAnsi="Calibri"/>
        </w:rPr>
        <w:t xml:space="preserve">RISERVATO ALLA RSA: CLASSE SOSIA   ______ </w:t>
      </w:r>
    </w:p>
    <w:p w:rsidR="00BD1578" w:rsidRPr="004A6F02" w:rsidRDefault="00BD1578" w:rsidP="00BD1578">
      <w:pPr>
        <w:rPr>
          <w:rFonts w:ascii="Calibri" w:hAnsi="Calibri"/>
        </w:rPr>
      </w:pPr>
    </w:p>
    <w:p w:rsidR="00BD1578" w:rsidRPr="003165E5" w:rsidRDefault="00BD1578" w:rsidP="00BD1578">
      <w:pPr>
        <w:tabs>
          <w:tab w:val="left" w:pos="831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3165E5">
        <w:rPr>
          <w:rFonts w:ascii="Calibri" w:hAnsi="Calibri"/>
        </w:rPr>
        <w:t>Pag. 5 di 5</w:t>
      </w:r>
    </w:p>
    <w:p w:rsidR="00BD1578" w:rsidRPr="00ED2CFE" w:rsidRDefault="00BD1578" w:rsidP="00BD1578">
      <w:pPr>
        <w:widowControl w:val="0"/>
        <w:ind w:right="-375"/>
        <w:rPr>
          <w:sz w:val="18"/>
          <w:szCs w:val="18"/>
        </w:rPr>
      </w:pPr>
    </w:p>
    <w:sectPr w:rsidR="00BD1578" w:rsidRPr="00ED2CFE" w:rsidSect="00E27BE6">
      <w:headerReference w:type="default" r:id="rId7"/>
      <w:footerReference w:type="default" r:id="rId8"/>
      <w:pgSz w:w="11900" w:h="16840"/>
      <w:pgMar w:top="1417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7A" w:rsidRDefault="00690B7A" w:rsidP="00735C1C">
      <w:r>
        <w:separator/>
      </w:r>
    </w:p>
  </w:endnote>
  <w:endnote w:type="continuationSeparator" w:id="0">
    <w:p w:rsidR="00690B7A" w:rsidRDefault="00690B7A" w:rsidP="007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78" w:rsidRDefault="00BD1578" w:rsidP="00BD1578">
    <w:pPr>
      <w:pStyle w:val="Pidipagina"/>
      <w:rPr>
        <w:sz w:val="18"/>
        <w:szCs w:val="18"/>
      </w:rPr>
    </w:pPr>
    <w:r w:rsidRPr="001C6E05">
      <w:rPr>
        <w:rFonts w:cs="Arial"/>
        <w:sz w:val="20"/>
      </w:rPr>
      <w:t>Mod. n.4 ammissione rev.01 del 01/01/2017</w:t>
    </w:r>
  </w:p>
  <w:p w:rsidR="00BD1578" w:rsidRDefault="00BD1578" w:rsidP="00735C1C">
    <w:pPr>
      <w:pStyle w:val="Pidipagina"/>
      <w:jc w:val="center"/>
      <w:rPr>
        <w:sz w:val="18"/>
        <w:szCs w:val="18"/>
      </w:rPr>
    </w:pP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RSA Borno spa – Via Milano n. 20/B – 25042 Borno (BS)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Codice fiscale/partita IVA 03128510983 – R.E.A. BS-507572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Telefono</w:t>
    </w:r>
    <w:r>
      <w:rPr>
        <w:sz w:val="18"/>
        <w:szCs w:val="18"/>
      </w:rPr>
      <w:t xml:space="preserve"> e</w:t>
    </w:r>
    <w:r w:rsidRPr="00735C1C">
      <w:rPr>
        <w:sz w:val="18"/>
        <w:szCs w:val="18"/>
      </w:rPr>
      <w:t xml:space="preserve"> fax 0364/312003 – email </w:t>
    </w:r>
    <w:r w:rsidR="00C67438">
      <w:rPr>
        <w:sz w:val="18"/>
        <w:szCs w:val="18"/>
      </w:rPr>
      <w:t>rsaborno</w:t>
    </w:r>
    <w:r w:rsidRPr="00735C1C">
      <w:rPr>
        <w:sz w:val="18"/>
        <w:szCs w:val="18"/>
      </w:rPr>
      <w:t>@rsadellavallecamonica.</w:t>
    </w:r>
    <w:r w:rsidR="007D0787">
      <w:rPr>
        <w:sz w:val="18"/>
        <w:szCs w:val="18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7A" w:rsidRDefault="00690B7A" w:rsidP="00735C1C">
      <w:r>
        <w:separator/>
      </w:r>
    </w:p>
  </w:footnote>
  <w:footnote w:type="continuationSeparator" w:id="0">
    <w:p w:rsidR="00690B7A" w:rsidRDefault="00690B7A" w:rsidP="0073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R.S.A. CAV. PAOLO RIVADOSSI</w:t>
    </w:r>
  </w:p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BORNO (BS)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B24"/>
    <w:multiLevelType w:val="hybridMultilevel"/>
    <w:tmpl w:val="C68A32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06EC1"/>
    <w:multiLevelType w:val="hybridMultilevel"/>
    <w:tmpl w:val="AF3C465C"/>
    <w:lvl w:ilvl="0" w:tplc="C39477F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9E"/>
    <w:multiLevelType w:val="hybridMultilevel"/>
    <w:tmpl w:val="D4DE06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617C3"/>
    <w:multiLevelType w:val="hybridMultilevel"/>
    <w:tmpl w:val="CB5AC5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149AB"/>
    <w:multiLevelType w:val="hybridMultilevel"/>
    <w:tmpl w:val="C1243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60CB"/>
    <w:multiLevelType w:val="hybridMultilevel"/>
    <w:tmpl w:val="20FA7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62BB1"/>
    <w:multiLevelType w:val="hybridMultilevel"/>
    <w:tmpl w:val="BFB072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A78CD"/>
    <w:multiLevelType w:val="hybridMultilevel"/>
    <w:tmpl w:val="3CC6C4B8"/>
    <w:lvl w:ilvl="0" w:tplc="71ECE1BA">
      <w:start w:val="1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3CA8212">
      <w:start w:val="14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617C4658">
      <w:start w:val="14"/>
      <w:numFmt w:val="bullet"/>
      <w:lvlText w:val=""/>
      <w:lvlJc w:val="left"/>
      <w:pPr>
        <w:tabs>
          <w:tab w:val="num" w:pos="2715"/>
        </w:tabs>
        <w:ind w:left="2715" w:hanging="390"/>
      </w:pPr>
      <w:rPr>
        <w:rFonts w:ascii="Wingdings" w:eastAsia="Times New Roman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44261C6"/>
    <w:multiLevelType w:val="hybridMultilevel"/>
    <w:tmpl w:val="D28848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78707B"/>
    <w:multiLevelType w:val="hybridMultilevel"/>
    <w:tmpl w:val="EFAEA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63945"/>
    <w:multiLevelType w:val="hybridMultilevel"/>
    <w:tmpl w:val="9C1C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269E7"/>
    <w:multiLevelType w:val="hybridMultilevel"/>
    <w:tmpl w:val="7E1A4A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D6547"/>
    <w:multiLevelType w:val="hybridMultilevel"/>
    <w:tmpl w:val="3294B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C1FF8"/>
    <w:multiLevelType w:val="hybridMultilevel"/>
    <w:tmpl w:val="649AED64"/>
    <w:lvl w:ilvl="0" w:tplc="C39477F0">
      <w:start w:val="18"/>
      <w:numFmt w:val="bullet"/>
      <w:lvlText w:val="-"/>
      <w:lvlJc w:val="left"/>
      <w:pPr>
        <w:ind w:left="77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793F471E"/>
    <w:multiLevelType w:val="singleLevel"/>
    <w:tmpl w:val="1B340600"/>
    <w:lvl w:ilvl="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15" w15:restartNumberingAfterBreak="0">
    <w:nsid w:val="7D2660BB"/>
    <w:multiLevelType w:val="hybridMultilevel"/>
    <w:tmpl w:val="616842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74346"/>
    <w:multiLevelType w:val="hybridMultilevel"/>
    <w:tmpl w:val="2DD4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C"/>
    <w:rsid w:val="00013459"/>
    <w:rsid w:val="001214F3"/>
    <w:rsid w:val="00133F2D"/>
    <w:rsid w:val="00185EF3"/>
    <w:rsid w:val="001D17EF"/>
    <w:rsid w:val="001F61FE"/>
    <w:rsid w:val="002E72D4"/>
    <w:rsid w:val="00323637"/>
    <w:rsid w:val="00383272"/>
    <w:rsid w:val="00467970"/>
    <w:rsid w:val="004E75C0"/>
    <w:rsid w:val="006112A9"/>
    <w:rsid w:val="00643CF3"/>
    <w:rsid w:val="00690B7A"/>
    <w:rsid w:val="00704EB8"/>
    <w:rsid w:val="00712889"/>
    <w:rsid w:val="00735C1C"/>
    <w:rsid w:val="007B2E15"/>
    <w:rsid w:val="007D0787"/>
    <w:rsid w:val="008631CE"/>
    <w:rsid w:val="0093072B"/>
    <w:rsid w:val="00965959"/>
    <w:rsid w:val="009F669B"/>
    <w:rsid w:val="00A70841"/>
    <w:rsid w:val="00AA0AE7"/>
    <w:rsid w:val="00BD1578"/>
    <w:rsid w:val="00C14BF8"/>
    <w:rsid w:val="00C536F9"/>
    <w:rsid w:val="00C53946"/>
    <w:rsid w:val="00C67438"/>
    <w:rsid w:val="00C727AE"/>
    <w:rsid w:val="00D7704E"/>
    <w:rsid w:val="00D876AB"/>
    <w:rsid w:val="00DE6C71"/>
    <w:rsid w:val="00E260E9"/>
    <w:rsid w:val="00E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9567E-8AB5-934B-83E3-8E98819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4E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D1578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BD1578"/>
    <w:pPr>
      <w:keepNext/>
      <w:tabs>
        <w:tab w:val="left" w:pos="4140"/>
      </w:tabs>
      <w:jc w:val="center"/>
      <w:outlineLvl w:val="2"/>
    </w:pPr>
    <w:rPr>
      <w:rFonts w:ascii="Arial" w:hAnsi="Arial" w:cs="Arial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C1C"/>
  </w:style>
  <w:style w:type="paragraph" w:styleId="Pidipagina">
    <w:name w:val="footer"/>
    <w:basedOn w:val="Normale"/>
    <w:link w:val="PidipaginaCarattere"/>
    <w:uiPriority w:val="99"/>
    <w:unhideWhenUsed/>
    <w:rsid w:val="00735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C1C"/>
  </w:style>
  <w:style w:type="table" w:styleId="Grigliatabella">
    <w:name w:val="Table Grid"/>
    <w:basedOn w:val="Tabellanormale"/>
    <w:uiPriority w:val="39"/>
    <w:rsid w:val="00A7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6C7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D1578"/>
    <w:rPr>
      <w:rFonts w:ascii="Arial" w:eastAsia="Times New Roman" w:hAnsi="Arial" w:cs="Arial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D1578"/>
    <w:rPr>
      <w:rFonts w:ascii="Arial" w:eastAsia="Times New Roman" w:hAnsi="Arial" w:cs="Arial"/>
      <w:b/>
      <w:bCs/>
      <w:sz w:val="4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Botti</dc:creator>
  <cp:keywords/>
  <dc:description/>
  <cp:lastModifiedBy>Utente di Microsoft Office</cp:lastModifiedBy>
  <cp:revision>2</cp:revision>
  <cp:lastPrinted>2019-07-05T07:35:00Z</cp:lastPrinted>
  <dcterms:created xsi:type="dcterms:W3CDTF">2020-05-27T11:40:00Z</dcterms:created>
  <dcterms:modified xsi:type="dcterms:W3CDTF">2020-05-27T11:40:00Z</dcterms:modified>
</cp:coreProperties>
</file>