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10" w:rsidRPr="00B81F10" w:rsidRDefault="00B81F10" w:rsidP="00F63DD6">
      <w:pPr>
        <w:jc w:val="center"/>
        <w:rPr>
          <w:b/>
          <w:bCs/>
          <w:sz w:val="24"/>
          <w:u w:val="single"/>
          <w:rtl/>
        </w:rPr>
      </w:pPr>
      <w:bookmarkStart w:id="0" w:name="_GoBack"/>
      <w:bookmarkEnd w:id="0"/>
      <w:r w:rsidRPr="00B81F10">
        <w:rPr>
          <w:rFonts w:hint="cs"/>
          <w:b/>
          <w:bCs/>
          <w:sz w:val="24"/>
          <w:u w:val="single"/>
          <w:rtl/>
        </w:rPr>
        <w:t>מרתון לימודי</w:t>
      </w:r>
    </w:p>
    <w:p w:rsidR="00B81F10" w:rsidRDefault="00B81F10" w:rsidP="00C9233D">
      <w:pPr>
        <w:jc w:val="both"/>
        <w:rPr>
          <w:sz w:val="24"/>
          <w:rtl/>
        </w:rPr>
      </w:pPr>
    </w:p>
    <w:p w:rsidR="00B81F10" w:rsidRDefault="00B81F10" w:rsidP="00A41429">
      <w:pPr>
        <w:jc w:val="both"/>
        <w:rPr>
          <w:sz w:val="24"/>
          <w:rtl/>
        </w:rPr>
      </w:pPr>
      <w:r w:rsidRPr="00C9233D">
        <w:rPr>
          <w:rFonts w:hint="cs"/>
          <w:b/>
          <w:bCs/>
          <w:sz w:val="24"/>
          <w:rtl/>
        </w:rPr>
        <w:t>רקע:</w:t>
      </w:r>
      <w:r>
        <w:rPr>
          <w:rFonts w:hint="cs"/>
          <w:sz w:val="24"/>
          <w:rtl/>
        </w:rPr>
        <w:t xml:space="preserve"> המודל של יום מרתון לימודי פותח על-ידי מר ניסים כהן, מ</w:t>
      </w:r>
      <w:r w:rsidR="00A41429">
        <w:rPr>
          <w:rFonts w:hint="cs"/>
          <w:sz w:val="24"/>
          <w:rtl/>
        </w:rPr>
        <w:t>מקימי</w:t>
      </w:r>
      <w:r w:rsidR="00747EA7">
        <w:rPr>
          <w:rFonts w:hint="cs"/>
          <w:sz w:val="24"/>
          <w:rtl/>
        </w:rPr>
        <w:t xml:space="preserve"> ת</w:t>
      </w:r>
      <w:r>
        <w:rPr>
          <w:rFonts w:hint="cs"/>
          <w:sz w:val="24"/>
          <w:rtl/>
        </w:rPr>
        <w:t xml:space="preserve">כנית אמ"ץ של אגף שחר.  </w:t>
      </w:r>
    </w:p>
    <w:p w:rsidR="00C9233D" w:rsidRDefault="00C9233D" w:rsidP="00C9233D">
      <w:pPr>
        <w:jc w:val="both"/>
        <w:rPr>
          <w:sz w:val="24"/>
          <w:rtl/>
        </w:rPr>
      </w:pPr>
    </w:p>
    <w:p w:rsidR="002D2BE5" w:rsidRDefault="00B81F10" w:rsidP="00C9233D">
      <w:pPr>
        <w:jc w:val="both"/>
        <w:rPr>
          <w:sz w:val="24"/>
          <w:rtl/>
        </w:rPr>
      </w:pPr>
      <w:r w:rsidRPr="00C9233D">
        <w:rPr>
          <w:rFonts w:hint="cs"/>
          <w:b/>
          <w:bCs/>
          <w:sz w:val="24"/>
          <w:rtl/>
        </w:rPr>
        <w:t>מטרת המרתון:</w:t>
      </w:r>
      <w:r>
        <w:rPr>
          <w:rFonts w:hint="cs"/>
          <w:sz w:val="24"/>
          <w:rtl/>
        </w:rPr>
        <w:t xml:space="preserve"> המטרה הבסיסית של יום המרתון היא כפולה: גם לערוך חזרות לימודיות (על חומר שכבר נלמד) וגם לייצר מוטיבציה. יש לתכנן את היום בהתאם למטרות הללו. תכנון המרתון, הן מבחינה ארגונית והן מבחינה תוכנית, הינו שלב קריטי להצלחתו.  </w:t>
      </w:r>
    </w:p>
    <w:p w:rsidR="00C9233D" w:rsidRDefault="00C9233D" w:rsidP="00C9233D">
      <w:pPr>
        <w:jc w:val="both"/>
        <w:rPr>
          <w:b/>
          <w:bCs/>
          <w:sz w:val="24"/>
          <w:rtl/>
        </w:rPr>
      </w:pPr>
    </w:p>
    <w:p w:rsidR="00B81F10" w:rsidRPr="000F10C0" w:rsidRDefault="00B81F10" w:rsidP="00853528">
      <w:pPr>
        <w:jc w:val="both"/>
        <w:rPr>
          <w:b/>
          <w:bCs/>
          <w:sz w:val="32"/>
          <w:szCs w:val="32"/>
          <w:rtl/>
        </w:rPr>
      </w:pPr>
      <w:r w:rsidRPr="000F10C0">
        <w:rPr>
          <w:rFonts w:hint="cs"/>
          <w:b/>
          <w:bCs/>
          <w:sz w:val="32"/>
          <w:szCs w:val="32"/>
          <w:rtl/>
        </w:rPr>
        <w:t xml:space="preserve">הערכות: </w:t>
      </w:r>
    </w:p>
    <w:p w:rsidR="00C9233D" w:rsidRDefault="00C9233D" w:rsidP="00C9233D">
      <w:pPr>
        <w:jc w:val="both"/>
        <w:rPr>
          <w:b/>
          <w:bCs/>
          <w:sz w:val="24"/>
          <w:rtl/>
        </w:rPr>
      </w:pPr>
    </w:p>
    <w:p w:rsidR="00853528" w:rsidRDefault="00853528" w:rsidP="000F10C0">
      <w:pPr>
        <w:jc w:val="both"/>
        <w:rPr>
          <w:sz w:val="24"/>
          <w:rtl/>
        </w:rPr>
      </w:pPr>
      <w:r w:rsidRPr="00A41429">
        <w:rPr>
          <w:rFonts w:hint="cs"/>
          <w:b/>
          <w:bCs/>
          <w:color w:val="943634" w:themeColor="accent2" w:themeShade="BF"/>
          <w:sz w:val="32"/>
          <w:szCs w:val="32"/>
          <w:u w:val="single"/>
          <w:rtl/>
        </w:rPr>
        <w:t>סדירויות</w:t>
      </w:r>
      <w:r>
        <w:rPr>
          <w:rFonts w:hint="cs"/>
          <w:b/>
          <w:bCs/>
          <w:sz w:val="24"/>
          <w:rtl/>
        </w:rPr>
        <w:t xml:space="preserve"> - </w:t>
      </w:r>
      <w:r>
        <w:rPr>
          <w:rFonts w:hint="cs"/>
          <w:sz w:val="24"/>
          <w:rtl/>
        </w:rPr>
        <w:t xml:space="preserve">יש להיערך עם </w:t>
      </w:r>
      <w:r w:rsidRPr="000F10C0">
        <w:rPr>
          <w:rFonts w:hint="cs"/>
          <w:b/>
          <w:bCs/>
          <w:sz w:val="24"/>
          <w:rtl/>
        </w:rPr>
        <w:t>ציוד</w:t>
      </w:r>
      <w:r>
        <w:rPr>
          <w:rFonts w:hint="cs"/>
          <w:sz w:val="24"/>
          <w:rtl/>
        </w:rPr>
        <w:t xml:space="preserve"> בסיסי (מחקים, עפרונות, </w:t>
      </w:r>
      <w:r w:rsidR="000F10C0">
        <w:rPr>
          <w:rFonts w:hint="cs"/>
          <w:sz w:val="24"/>
          <w:rtl/>
        </w:rPr>
        <w:t xml:space="preserve">דפים, </w:t>
      </w:r>
      <w:r>
        <w:rPr>
          <w:rFonts w:hint="cs"/>
          <w:sz w:val="24"/>
          <w:rtl/>
        </w:rPr>
        <w:t xml:space="preserve">מחשבונים), </w:t>
      </w:r>
      <w:r w:rsidRPr="000F10C0">
        <w:rPr>
          <w:rFonts w:hint="cs"/>
          <w:b/>
          <w:bCs/>
          <w:sz w:val="24"/>
          <w:rtl/>
        </w:rPr>
        <w:t>דפי תרגול</w:t>
      </w:r>
      <w:r>
        <w:rPr>
          <w:rFonts w:hint="cs"/>
          <w:sz w:val="24"/>
          <w:rtl/>
        </w:rPr>
        <w:t xml:space="preserve"> משוכפלים</w:t>
      </w:r>
      <w:r w:rsidR="000F10C0">
        <w:rPr>
          <w:rFonts w:hint="cs"/>
          <w:sz w:val="24"/>
          <w:rtl/>
        </w:rPr>
        <w:t xml:space="preserve"> ואם יוצאים מביה"ס </w:t>
      </w:r>
      <w:r w:rsidR="000F10C0" w:rsidRPr="000F10C0">
        <w:rPr>
          <w:rFonts w:hint="cs"/>
          <w:b/>
          <w:bCs/>
          <w:sz w:val="24"/>
          <w:rtl/>
        </w:rPr>
        <w:t>אישורי הורים</w:t>
      </w:r>
      <w:r w:rsidR="000F10C0">
        <w:rPr>
          <w:rFonts w:hint="cs"/>
          <w:sz w:val="24"/>
          <w:rtl/>
        </w:rPr>
        <w:t>.</w:t>
      </w:r>
      <w:r>
        <w:rPr>
          <w:rFonts w:hint="cs"/>
          <w:sz w:val="24"/>
          <w:rtl/>
        </w:rPr>
        <w:t xml:space="preserve"> </w:t>
      </w:r>
    </w:p>
    <w:p w:rsidR="00853528" w:rsidRDefault="00853528" w:rsidP="00C9233D">
      <w:pPr>
        <w:jc w:val="both"/>
        <w:rPr>
          <w:sz w:val="24"/>
          <w:rtl/>
        </w:rPr>
      </w:pPr>
    </w:p>
    <w:p w:rsidR="00853528" w:rsidRDefault="00853528" w:rsidP="00853528">
      <w:pPr>
        <w:jc w:val="both"/>
        <w:rPr>
          <w:sz w:val="24"/>
          <w:rtl/>
        </w:rPr>
      </w:pPr>
      <w:r>
        <w:rPr>
          <w:rFonts w:hint="cs"/>
          <w:sz w:val="24"/>
          <w:rtl/>
        </w:rPr>
        <w:t>בקבוצות של מעל 15 תלמידים, כדאי להיערך ולהיעזר ב</w:t>
      </w:r>
      <w:r w:rsidRPr="000F10C0">
        <w:rPr>
          <w:rFonts w:hint="cs"/>
          <w:b/>
          <w:bCs/>
          <w:sz w:val="24"/>
          <w:rtl/>
        </w:rPr>
        <w:t>מתרגל</w:t>
      </w:r>
      <w:r>
        <w:rPr>
          <w:rFonts w:hint="cs"/>
          <w:sz w:val="24"/>
          <w:rtl/>
        </w:rPr>
        <w:t xml:space="preserve"> או במורה נוסף. </w:t>
      </w:r>
    </w:p>
    <w:p w:rsidR="00853528" w:rsidRDefault="00853528" w:rsidP="00853528">
      <w:pPr>
        <w:jc w:val="both"/>
        <w:rPr>
          <w:sz w:val="24"/>
          <w:rtl/>
        </w:rPr>
      </w:pPr>
    </w:p>
    <w:p w:rsidR="00853528" w:rsidRDefault="00853528" w:rsidP="00853528">
      <w:pPr>
        <w:jc w:val="both"/>
        <w:rPr>
          <w:sz w:val="24"/>
          <w:rtl/>
        </w:rPr>
      </w:pPr>
      <w:r>
        <w:rPr>
          <w:rFonts w:hint="cs"/>
          <w:sz w:val="24"/>
          <w:rtl/>
        </w:rPr>
        <w:t xml:space="preserve">יש </w:t>
      </w:r>
      <w:r w:rsidRPr="000F10C0">
        <w:rPr>
          <w:rFonts w:hint="cs"/>
          <w:b/>
          <w:bCs/>
          <w:sz w:val="24"/>
          <w:rtl/>
        </w:rPr>
        <w:t>לרתום ולעודד</w:t>
      </w:r>
      <w:r>
        <w:rPr>
          <w:rFonts w:hint="cs"/>
          <w:sz w:val="24"/>
          <w:rtl/>
        </w:rPr>
        <w:t xml:space="preserve"> את התלמידים לפני היציאה, תוך הדגשת חשיבות המרתון והרווח הגדול שיפיקו ממנו. </w:t>
      </w:r>
    </w:p>
    <w:p w:rsidR="00853528" w:rsidRDefault="00853528" w:rsidP="00C9233D">
      <w:pPr>
        <w:jc w:val="both"/>
        <w:rPr>
          <w:b/>
          <w:bCs/>
          <w:sz w:val="24"/>
          <w:rtl/>
        </w:rPr>
      </w:pPr>
    </w:p>
    <w:p w:rsidR="00C9233D" w:rsidRDefault="00C9233D" w:rsidP="000F10C0">
      <w:pPr>
        <w:jc w:val="both"/>
        <w:rPr>
          <w:sz w:val="24"/>
          <w:rtl/>
        </w:rPr>
      </w:pPr>
      <w:r w:rsidRPr="000F10C0">
        <w:rPr>
          <w:rFonts w:hint="cs"/>
          <w:b/>
          <w:bCs/>
          <w:sz w:val="32"/>
          <w:szCs w:val="32"/>
          <w:u w:val="single"/>
          <w:rtl/>
        </w:rPr>
        <w:t xml:space="preserve">תכנון </w:t>
      </w:r>
      <w:r w:rsidR="00B81F10" w:rsidRPr="003676C0">
        <w:rPr>
          <w:rFonts w:hint="cs"/>
          <w:b/>
          <w:bCs/>
          <w:color w:val="943634" w:themeColor="accent2" w:themeShade="BF"/>
          <w:sz w:val="32"/>
          <w:szCs w:val="32"/>
          <w:u w:val="single"/>
          <w:rtl/>
        </w:rPr>
        <w:t>מיקום</w:t>
      </w:r>
      <w:r w:rsidR="00B81F10" w:rsidRPr="000F10C0">
        <w:rPr>
          <w:rFonts w:hint="cs"/>
          <w:b/>
          <w:bCs/>
          <w:sz w:val="32"/>
          <w:szCs w:val="32"/>
          <w:u w:val="single"/>
          <w:rtl/>
        </w:rPr>
        <w:t xml:space="preserve"> המרתון</w:t>
      </w:r>
      <w:r w:rsidR="00B81F10">
        <w:rPr>
          <w:rFonts w:hint="cs"/>
          <w:sz w:val="24"/>
          <w:rtl/>
        </w:rPr>
        <w:t xml:space="preserve"> </w:t>
      </w:r>
      <w:r w:rsidR="00B81F10">
        <w:rPr>
          <w:sz w:val="24"/>
          <w:rtl/>
        </w:rPr>
        <w:t>–</w:t>
      </w:r>
      <w:r w:rsidR="00B81F10">
        <w:rPr>
          <w:rFonts w:hint="cs"/>
          <w:sz w:val="24"/>
          <w:rtl/>
        </w:rPr>
        <w:t xml:space="preserve"> מומלץ לקיים את המרתון </w:t>
      </w:r>
      <w:r w:rsidR="00B81F10" w:rsidRPr="000F10C0">
        <w:rPr>
          <w:rFonts w:hint="cs"/>
          <w:b/>
          <w:bCs/>
          <w:sz w:val="24"/>
          <w:rtl/>
        </w:rPr>
        <w:t>מחוץ לכותלי בית הספר</w:t>
      </w:r>
      <w:r w:rsidR="00B81F10">
        <w:rPr>
          <w:rFonts w:hint="cs"/>
          <w:sz w:val="24"/>
          <w:rtl/>
        </w:rPr>
        <w:t xml:space="preserve">. יציאה מבית הספר מזמנת שינוי אוירה, התנתקות מסדירויות בית הספר (צלצולים ולוח זמנים בית ספרי), התנתקות מאוכלוסיית תלמידי בית הספר שאינה שותפה למרתון ועוד. </w:t>
      </w:r>
    </w:p>
    <w:p w:rsidR="00C9233D" w:rsidRDefault="00B81F10" w:rsidP="00F63DD6">
      <w:pPr>
        <w:jc w:val="both"/>
        <w:rPr>
          <w:sz w:val="24"/>
          <w:rtl/>
        </w:rPr>
      </w:pPr>
      <w:r>
        <w:rPr>
          <w:rFonts w:hint="cs"/>
          <w:sz w:val="24"/>
          <w:rtl/>
        </w:rPr>
        <w:t>בשיקולי הדעת לבחירת מיקום למרתון, יש להתייחס לנושא ה</w:t>
      </w:r>
      <w:r w:rsidRPr="00B81F10">
        <w:rPr>
          <w:rFonts w:hint="cs"/>
          <w:b/>
          <w:bCs/>
          <w:sz w:val="24"/>
          <w:rtl/>
        </w:rPr>
        <w:t>תקציב</w:t>
      </w:r>
      <w:r>
        <w:rPr>
          <w:rFonts w:hint="cs"/>
          <w:sz w:val="24"/>
          <w:rtl/>
        </w:rPr>
        <w:t xml:space="preserve"> </w:t>
      </w:r>
      <w:r>
        <w:rPr>
          <w:sz w:val="24"/>
          <w:rtl/>
        </w:rPr>
        <w:t>–</w:t>
      </w:r>
      <w:r>
        <w:rPr>
          <w:rFonts w:hint="cs"/>
          <w:sz w:val="24"/>
          <w:rtl/>
        </w:rPr>
        <w:t xml:space="preserve"> מה סך העלות העומדת לרשות בית הספר לטובת העניין; להתייחס </w:t>
      </w:r>
      <w:r w:rsidRPr="00B81F10">
        <w:rPr>
          <w:rFonts w:hint="cs"/>
          <w:sz w:val="24"/>
          <w:rtl/>
        </w:rPr>
        <w:t>ל</w:t>
      </w:r>
      <w:r w:rsidRPr="00B81F10">
        <w:rPr>
          <w:rFonts w:hint="cs"/>
          <w:b/>
          <w:bCs/>
          <w:sz w:val="24"/>
          <w:rtl/>
        </w:rPr>
        <w:t>מרחק מבית הספר</w:t>
      </w:r>
      <w:r>
        <w:rPr>
          <w:rFonts w:hint="cs"/>
          <w:sz w:val="24"/>
          <w:rtl/>
        </w:rPr>
        <w:t xml:space="preserve"> </w:t>
      </w:r>
      <w:r>
        <w:rPr>
          <w:sz w:val="24"/>
          <w:rtl/>
        </w:rPr>
        <w:t>–</w:t>
      </w:r>
      <w:r>
        <w:rPr>
          <w:rFonts w:hint="cs"/>
          <w:sz w:val="24"/>
          <w:rtl/>
        </w:rPr>
        <w:t xml:space="preserve"> חשוב לאתר מקום קרוב שלא נדרשת לו נסיעה ארוכה, מאחר ושעות הלימוד בבוקר הן שעות איכותיות שחבל יהיה לבזבז אותן בדרכים, מה גם שככל שנסיעה ארוכה יותר, עלותה גבוהה יותר; יש ל</w:t>
      </w:r>
      <w:r w:rsidR="00C9233D">
        <w:rPr>
          <w:rFonts w:hint="cs"/>
          <w:sz w:val="24"/>
          <w:rtl/>
        </w:rPr>
        <w:t>התייחס ל</w:t>
      </w:r>
      <w:r w:rsidR="00C9233D" w:rsidRPr="00C9233D">
        <w:rPr>
          <w:rFonts w:hint="cs"/>
          <w:b/>
          <w:bCs/>
          <w:sz w:val="24"/>
          <w:rtl/>
        </w:rPr>
        <w:t>מבנה</w:t>
      </w:r>
      <w:r w:rsidR="00C9233D">
        <w:rPr>
          <w:rFonts w:hint="cs"/>
          <w:sz w:val="24"/>
          <w:rtl/>
        </w:rPr>
        <w:t xml:space="preserve"> </w:t>
      </w:r>
      <w:r w:rsidR="00C9233D" w:rsidRPr="00C9233D">
        <w:rPr>
          <w:rFonts w:hint="cs"/>
          <w:b/>
          <w:bCs/>
          <w:sz w:val="24"/>
          <w:rtl/>
        </w:rPr>
        <w:t>ול</w:t>
      </w:r>
      <w:r w:rsidR="00F63DD6">
        <w:rPr>
          <w:rFonts w:hint="cs"/>
          <w:b/>
          <w:bCs/>
          <w:sz w:val="24"/>
          <w:rtl/>
        </w:rPr>
        <w:t>איבזורו</w:t>
      </w:r>
      <w:r w:rsidR="00C9233D">
        <w:rPr>
          <w:rFonts w:hint="cs"/>
          <w:sz w:val="24"/>
          <w:rtl/>
        </w:rPr>
        <w:t xml:space="preserve"> </w:t>
      </w:r>
      <w:r w:rsidR="00C9233D">
        <w:rPr>
          <w:sz w:val="24"/>
          <w:rtl/>
        </w:rPr>
        <w:t>–</w:t>
      </w:r>
      <w:r w:rsidR="00C9233D">
        <w:rPr>
          <w:rFonts w:hint="cs"/>
          <w:sz w:val="24"/>
          <w:rtl/>
        </w:rPr>
        <w:t xml:space="preserve"> לוודא כי ישנם לפחות שני חדרי לימוד לכל כיתה, לוודא שבכל כיתה לוח גדול, שולחנות וכיסאות (רצוי להימנע מכיסאות סטודנט המקשים על תלמידים בעלי קשיי קשב וריכוז ועל תלמידים בעלי בעיית התארגנות), לוודא כי המיזוג תקין וכי למקום אסתטיקה בסיסית, רצוי בסגנון מחודש שייתן תחושה טובה לתלמידים. בנוסף לכל אלו רצוי לבחור מיקום ניטראלי שאינו סמוך למרכז קניות, לבריכה וכדומה, העשויים להסיח את דעתם של התלמידים. </w:t>
      </w:r>
    </w:p>
    <w:p w:rsidR="000F10C0" w:rsidRDefault="000F10C0" w:rsidP="00F63DD6">
      <w:pPr>
        <w:jc w:val="both"/>
        <w:rPr>
          <w:sz w:val="24"/>
          <w:rtl/>
        </w:rPr>
      </w:pPr>
    </w:p>
    <w:p w:rsidR="000F10C0" w:rsidRPr="00C87DC7" w:rsidRDefault="000F10C0" w:rsidP="000F10C0">
      <w:pPr>
        <w:jc w:val="both"/>
        <w:rPr>
          <w:color w:val="000000" w:themeColor="text1"/>
          <w:sz w:val="24"/>
          <w:rtl/>
        </w:rPr>
      </w:pPr>
      <w:r w:rsidRPr="00C87DC7">
        <w:rPr>
          <w:rFonts w:hint="cs"/>
          <w:color w:val="000000" w:themeColor="text1"/>
          <w:sz w:val="24"/>
          <w:rtl/>
        </w:rPr>
        <w:t xml:space="preserve">לחילופין, בתקציב 0, כשמקימים יום מרתון </w:t>
      </w:r>
      <w:r w:rsidRPr="00C87DC7">
        <w:rPr>
          <w:rFonts w:hint="cs"/>
          <w:b/>
          <w:bCs/>
          <w:color w:val="000000" w:themeColor="text1"/>
          <w:sz w:val="24"/>
          <w:rtl/>
        </w:rPr>
        <w:t>בבית הספר</w:t>
      </w:r>
      <w:r w:rsidRPr="00C87DC7">
        <w:rPr>
          <w:rFonts w:hint="cs"/>
          <w:color w:val="000000" w:themeColor="text1"/>
          <w:sz w:val="24"/>
          <w:rtl/>
        </w:rPr>
        <w:t xml:space="preserve"> יש לדאוג לכיתות מסודרות, נוחות ואף מרוחקות מעט משאר הכיתות הלומדות, על מנת ליצר כמה שניתן אווירת למידה ושקט מסביב.</w:t>
      </w:r>
    </w:p>
    <w:p w:rsidR="00C9233D" w:rsidRDefault="00C9233D" w:rsidP="00C9233D">
      <w:pPr>
        <w:jc w:val="both"/>
        <w:rPr>
          <w:sz w:val="24"/>
          <w:rtl/>
        </w:rPr>
      </w:pPr>
    </w:p>
    <w:p w:rsidR="00C9233D" w:rsidRDefault="00C9233D" w:rsidP="00C9233D">
      <w:pPr>
        <w:jc w:val="both"/>
        <w:rPr>
          <w:sz w:val="24"/>
          <w:rtl/>
        </w:rPr>
      </w:pPr>
      <w:r w:rsidRPr="000F10C0">
        <w:rPr>
          <w:rFonts w:hint="cs"/>
          <w:b/>
          <w:bCs/>
          <w:sz w:val="32"/>
          <w:szCs w:val="32"/>
          <w:u w:val="single"/>
          <w:rtl/>
        </w:rPr>
        <w:t xml:space="preserve">תכנון </w:t>
      </w:r>
      <w:r w:rsidRPr="003676C0">
        <w:rPr>
          <w:rFonts w:hint="cs"/>
          <w:b/>
          <w:bCs/>
          <w:color w:val="943634" w:themeColor="accent2" w:themeShade="BF"/>
          <w:sz w:val="32"/>
          <w:szCs w:val="32"/>
          <w:u w:val="single"/>
          <w:rtl/>
        </w:rPr>
        <w:t>זמן</w:t>
      </w:r>
      <w:r w:rsidRPr="000F10C0">
        <w:rPr>
          <w:rFonts w:hint="cs"/>
          <w:b/>
          <w:bCs/>
          <w:sz w:val="32"/>
          <w:szCs w:val="32"/>
          <w:u w:val="single"/>
          <w:rtl/>
        </w:rPr>
        <w:t xml:space="preserve"> המרתון</w:t>
      </w:r>
      <w:r>
        <w:rPr>
          <w:rFonts w:hint="cs"/>
          <w:sz w:val="24"/>
          <w:rtl/>
        </w:rPr>
        <w:t xml:space="preserve"> </w:t>
      </w:r>
      <w:r>
        <w:rPr>
          <w:sz w:val="24"/>
          <w:rtl/>
        </w:rPr>
        <w:t>–</w:t>
      </w:r>
      <w:r>
        <w:rPr>
          <w:rFonts w:hint="cs"/>
          <w:sz w:val="24"/>
          <w:rtl/>
        </w:rPr>
        <w:t xml:space="preserve"> כאשר מתכננים את יום המרתון, יש להתייחס לתכנון השעות וחלוקת זמן פנימית: </w:t>
      </w:r>
    </w:p>
    <w:p w:rsidR="00C87DC7" w:rsidRDefault="00C87DC7" w:rsidP="00C9233D">
      <w:pPr>
        <w:jc w:val="both"/>
        <w:rPr>
          <w:sz w:val="24"/>
          <w:rtl/>
        </w:rPr>
      </w:pPr>
    </w:p>
    <w:p w:rsidR="00C9233D" w:rsidRDefault="003F3F44" w:rsidP="003F3F44">
      <w:pPr>
        <w:jc w:val="both"/>
        <w:rPr>
          <w:sz w:val="24"/>
          <w:rtl/>
        </w:rPr>
      </w:pPr>
      <w:r w:rsidRPr="003F3F44">
        <w:rPr>
          <w:rFonts w:hint="cs"/>
          <w:b/>
          <w:bCs/>
          <w:sz w:val="24"/>
          <w:rtl/>
        </w:rPr>
        <w:t>תכנון שעות</w:t>
      </w:r>
      <w:r>
        <w:rPr>
          <w:rFonts w:hint="cs"/>
          <w:sz w:val="24"/>
          <w:rtl/>
        </w:rPr>
        <w:t xml:space="preserve"> - </w:t>
      </w:r>
      <w:r w:rsidR="00C9233D">
        <w:rPr>
          <w:rFonts w:hint="cs"/>
          <w:sz w:val="24"/>
          <w:rtl/>
        </w:rPr>
        <w:t xml:space="preserve">ההמלצה היא להתחיל את המרתון בשעה 08:30 ולסיים בשעה 19:00. במקצועות פחות מדידים, כמו אנגלית, או לאור התנגדות מורים ניתן להקדים ולסיים בשעה 16:00.  </w:t>
      </w:r>
    </w:p>
    <w:p w:rsidR="00C9233D" w:rsidRDefault="00C9233D" w:rsidP="00C9233D">
      <w:pPr>
        <w:jc w:val="both"/>
        <w:rPr>
          <w:sz w:val="24"/>
          <w:rtl/>
        </w:rPr>
      </w:pPr>
    </w:p>
    <w:p w:rsidR="00C9233D" w:rsidRDefault="00C9233D" w:rsidP="00C9233D">
      <w:pPr>
        <w:jc w:val="both"/>
        <w:rPr>
          <w:sz w:val="24"/>
          <w:rtl/>
        </w:rPr>
      </w:pPr>
      <w:r>
        <w:rPr>
          <w:rFonts w:hint="cs"/>
          <w:sz w:val="24"/>
          <w:rtl/>
        </w:rPr>
        <w:t xml:space="preserve">יש לקבוע לו"ז מראש, לפרסם אותו בין המורים והתלמידים, לתלות אותו בחדרי הכיתות ולהתייחס אליו כלוח זמנים מחייב: לא לגלוש לשעות ההפסקה (גם אם לא </w:t>
      </w:r>
      <w:r>
        <w:rPr>
          <w:rFonts w:hint="cs"/>
          <w:sz w:val="24"/>
          <w:rtl/>
        </w:rPr>
        <w:lastRenderedPageBreak/>
        <w:t xml:space="preserve">הספקנו) ולא לאפשר להפסקות להתארך </w:t>
      </w:r>
      <w:r>
        <w:rPr>
          <w:sz w:val="24"/>
          <w:rtl/>
        </w:rPr>
        <w:t>–</w:t>
      </w:r>
      <w:r>
        <w:rPr>
          <w:rFonts w:hint="cs"/>
          <w:sz w:val="24"/>
          <w:rtl/>
        </w:rPr>
        <w:t xml:space="preserve"> העקביות והסדר מסייעים לתלמידים ולעומת זאת, שינוי בלוח הזמנים עשוי לפגוע במוטיבציה. </w:t>
      </w:r>
    </w:p>
    <w:p w:rsidR="00C9233D" w:rsidRDefault="00C9233D" w:rsidP="00C9233D">
      <w:pPr>
        <w:jc w:val="both"/>
        <w:rPr>
          <w:sz w:val="24"/>
          <w:rtl/>
        </w:rPr>
      </w:pPr>
    </w:p>
    <w:p w:rsidR="00C9233D" w:rsidRDefault="00C9233D" w:rsidP="00C9233D">
      <w:pPr>
        <w:jc w:val="both"/>
        <w:rPr>
          <w:sz w:val="24"/>
          <w:rtl/>
        </w:rPr>
      </w:pPr>
      <w:r w:rsidRPr="00C87DC7">
        <w:rPr>
          <w:rFonts w:hint="cs"/>
          <w:b/>
          <w:bCs/>
          <w:sz w:val="24"/>
          <w:rtl/>
        </w:rPr>
        <w:t>לו"ז יומי מומלץ</w:t>
      </w:r>
      <w:r>
        <w:rPr>
          <w:rFonts w:hint="cs"/>
          <w:sz w:val="24"/>
          <w:rtl/>
        </w:rPr>
        <w:t xml:space="preserve">: </w:t>
      </w:r>
    </w:p>
    <w:p w:rsidR="00C9233D" w:rsidRDefault="00C9233D" w:rsidP="00C9233D">
      <w:pPr>
        <w:jc w:val="both"/>
        <w:rPr>
          <w:sz w:val="24"/>
          <w:rtl/>
        </w:rPr>
      </w:pPr>
      <w:r>
        <w:rPr>
          <w:rFonts w:hint="cs"/>
          <w:sz w:val="24"/>
          <w:rtl/>
        </w:rPr>
        <w:t xml:space="preserve">08:30 עד 10:00 מפגש ראשון </w:t>
      </w:r>
    </w:p>
    <w:p w:rsidR="00C9233D" w:rsidRDefault="00C9233D" w:rsidP="00C9233D">
      <w:pPr>
        <w:jc w:val="both"/>
        <w:rPr>
          <w:sz w:val="24"/>
          <w:rtl/>
        </w:rPr>
      </w:pPr>
      <w:r>
        <w:rPr>
          <w:rFonts w:hint="cs"/>
          <w:sz w:val="24"/>
          <w:rtl/>
        </w:rPr>
        <w:t>10:00 עד 10:15 הפסקה (קפה וע</w:t>
      </w:r>
      <w:r w:rsidR="003F3F44">
        <w:rPr>
          <w:rFonts w:hint="cs"/>
          <w:sz w:val="24"/>
          <w:rtl/>
        </w:rPr>
        <w:t>ו</w:t>
      </w:r>
      <w:r>
        <w:rPr>
          <w:rFonts w:hint="cs"/>
          <w:sz w:val="24"/>
          <w:rtl/>
        </w:rPr>
        <w:t xml:space="preserve">גה) </w:t>
      </w:r>
    </w:p>
    <w:p w:rsidR="00C9233D" w:rsidRDefault="00C9233D" w:rsidP="00C9233D">
      <w:pPr>
        <w:jc w:val="both"/>
        <w:rPr>
          <w:sz w:val="24"/>
          <w:rtl/>
        </w:rPr>
      </w:pPr>
      <w:r>
        <w:rPr>
          <w:rFonts w:hint="cs"/>
          <w:sz w:val="24"/>
          <w:rtl/>
        </w:rPr>
        <w:t xml:space="preserve">10:15 עד 11:45 </w:t>
      </w:r>
      <w:r w:rsidR="003F3F44">
        <w:rPr>
          <w:rFonts w:hint="cs"/>
          <w:sz w:val="24"/>
          <w:rtl/>
        </w:rPr>
        <w:t xml:space="preserve">מפגש שני </w:t>
      </w:r>
    </w:p>
    <w:p w:rsidR="003F3F44" w:rsidRDefault="003F3F44" w:rsidP="00C9233D">
      <w:pPr>
        <w:jc w:val="both"/>
        <w:rPr>
          <w:sz w:val="24"/>
          <w:rtl/>
        </w:rPr>
      </w:pPr>
      <w:r>
        <w:rPr>
          <w:rFonts w:hint="cs"/>
          <w:sz w:val="24"/>
          <w:rtl/>
        </w:rPr>
        <w:t xml:space="preserve">11:45 עד 12:00 הפסקה (קפה ועוגה) </w:t>
      </w:r>
    </w:p>
    <w:p w:rsidR="003F3F44" w:rsidRDefault="003F3F44" w:rsidP="00C9233D">
      <w:pPr>
        <w:jc w:val="both"/>
        <w:rPr>
          <w:sz w:val="24"/>
          <w:rtl/>
        </w:rPr>
      </w:pPr>
      <w:r>
        <w:rPr>
          <w:rFonts w:hint="cs"/>
          <w:sz w:val="24"/>
          <w:rtl/>
        </w:rPr>
        <w:t xml:space="preserve">12:00 עד 13:15 מפגש שלישי </w:t>
      </w:r>
    </w:p>
    <w:p w:rsidR="003F3F44" w:rsidRDefault="003F3F44" w:rsidP="00C9233D">
      <w:pPr>
        <w:jc w:val="both"/>
        <w:rPr>
          <w:sz w:val="24"/>
          <w:rtl/>
        </w:rPr>
      </w:pPr>
      <w:r>
        <w:rPr>
          <w:rFonts w:hint="cs"/>
          <w:sz w:val="24"/>
          <w:rtl/>
        </w:rPr>
        <w:t xml:space="preserve">13:15 עד 14:00 הפסקה (ארוחת צהריים) </w:t>
      </w:r>
    </w:p>
    <w:p w:rsidR="003F3F44" w:rsidRDefault="003F3F44" w:rsidP="00C9233D">
      <w:pPr>
        <w:jc w:val="both"/>
        <w:rPr>
          <w:sz w:val="24"/>
          <w:rtl/>
        </w:rPr>
      </w:pPr>
      <w:r>
        <w:rPr>
          <w:rFonts w:hint="cs"/>
          <w:sz w:val="24"/>
          <w:rtl/>
        </w:rPr>
        <w:t xml:space="preserve">14:00 עד 15:30 מפגש רביעי </w:t>
      </w:r>
    </w:p>
    <w:p w:rsidR="003F3F44" w:rsidRDefault="003F3F44" w:rsidP="00C9233D">
      <w:pPr>
        <w:jc w:val="both"/>
        <w:rPr>
          <w:sz w:val="24"/>
          <w:rtl/>
        </w:rPr>
      </w:pPr>
      <w:r>
        <w:rPr>
          <w:rFonts w:hint="cs"/>
          <w:sz w:val="24"/>
          <w:rtl/>
        </w:rPr>
        <w:t xml:space="preserve">15:30 עד 15:45 הפסקה (קפה ועוגה) </w:t>
      </w:r>
    </w:p>
    <w:p w:rsidR="003F3F44" w:rsidRDefault="003F3F44" w:rsidP="00C9233D">
      <w:pPr>
        <w:jc w:val="both"/>
        <w:rPr>
          <w:sz w:val="24"/>
          <w:rtl/>
        </w:rPr>
      </w:pPr>
      <w:r>
        <w:rPr>
          <w:rFonts w:hint="cs"/>
          <w:sz w:val="24"/>
          <w:rtl/>
        </w:rPr>
        <w:t xml:space="preserve">15:45 עד 17:15 מפגש חמישי </w:t>
      </w:r>
    </w:p>
    <w:p w:rsidR="003F3F44" w:rsidRDefault="003F3F44" w:rsidP="00C9233D">
      <w:pPr>
        <w:jc w:val="both"/>
        <w:rPr>
          <w:sz w:val="24"/>
          <w:rtl/>
        </w:rPr>
      </w:pPr>
      <w:r>
        <w:rPr>
          <w:rFonts w:hint="cs"/>
          <w:sz w:val="24"/>
          <w:rtl/>
        </w:rPr>
        <w:t xml:space="preserve">17:15 עד 18:00 הפסקה (קפה ועוגה) </w:t>
      </w:r>
    </w:p>
    <w:p w:rsidR="003F3F44" w:rsidRDefault="003F3F44" w:rsidP="00C9233D">
      <w:pPr>
        <w:jc w:val="both"/>
        <w:rPr>
          <w:sz w:val="24"/>
          <w:rtl/>
        </w:rPr>
      </w:pPr>
      <w:r>
        <w:rPr>
          <w:rFonts w:hint="cs"/>
          <w:sz w:val="24"/>
          <w:rtl/>
        </w:rPr>
        <w:t xml:space="preserve">18:00 עד 19:00 מבחן הצלחה מסכם </w:t>
      </w:r>
    </w:p>
    <w:p w:rsidR="003F3F44" w:rsidRDefault="003F3F44" w:rsidP="00C9233D">
      <w:pPr>
        <w:jc w:val="both"/>
        <w:rPr>
          <w:sz w:val="24"/>
          <w:rtl/>
        </w:rPr>
      </w:pPr>
    </w:p>
    <w:p w:rsidR="003F3F44" w:rsidRDefault="003F3F44" w:rsidP="003F3F44">
      <w:pPr>
        <w:jc w:val="both"/>
        <w:rPr>
          <w:sz w:val="24"/>
          <w:rtl/>
        </w:rPr>
      </w:pPr>
      <w:r>
        <w:rPr>
          <w:rFonts w:hint="cs"/>
          <w:sz w:val="24"/>
          <w:rtl/>
        </w:rPr>
        <w:t xml:space="preserve">אם מסיבה כלשהי יום המרתון מתחיל מאוחר יותר, יש לשנות את הלו"ז בהתאם אך יש לשמור על אורך המפגשים ולא לקצר ל 45 דק'. לתלמידים לוקח זמן להיכנס לעניינים ולהתחיל לעבוד כל ששעה וחצי/שעה ועשר דקות הם מקבצים מיטביים. </w:t>
      </w:r>
    </w:p>
    <w:p w:rsidR="003F3F44" w:rsidRDefault="003F3F44" w:rsidP="003F3F44">
      <w:pPr>
        <w:jc w:val="both"/>
        <w:rPr>
          <w:sz w:val="24"/>
          <w:rtl/>
        </w:rPr>
      </w:pPr>
    </w:p>
    <w:p w:rsidR="003F3F44" w:rsidRDefault="003F3F44" w:rsidP="008C185C">
      <w:pPr>
        <w:jc w:val="both"/>
        <w:rPr>
          <w:sz w:val="24"/>
          <w:rtl/>
        </w:rPr>
      </w:pPr>
      <w:r>
        <w:rPr>
          <w:rFonts w:hint="cs"/>
          <w:sz w:val="24"/>
          <w:rtl/>
        </w:rPr>
        <w:t>ב</w:t>
      </w:r>
      <w:r w:rsidRPr="00C87DC7">
        <w:rPr>
          <w:rFonts w:hint="cs"/>
          <w:b/>
          <w:bCs/>
          <w:sz w:val="24"/>
          <w:rtl/>
        </w:rPr>
        <w:t>הפסקות</w:t>
      </w:r>
      <w:r>
        <w:rPr>
          <w:rFonts w:hint="cs"/>
          <w:sz w:val="24"/>
          <w:rtl/>
        </w:rPr>
        <w:t xml:space="preserve"> חשוב לדאו</w:t>
      </w:r>
      <w:r w:rsidR="008C185C">
        <w:rPr>
          <w:rFonts w:hint="cs"/>
          <w:sz w:val="24"/>
          <w:rtl/>
        </w:rPr>
        <w:t>ג</w:t>
      </w:r>
      <w:r>
        <w:rPr>
          <w:rFonts w:hint="cs"/>
          <w:sz w:val="24"/>
          <w:rtl/>
        </w:rPr>
        <w:t xml:space="preserve"> לתלמידים לשתייה קרה ולכיבוד קל.  </w:t>
      </w:r>
    </w:p>
    <w:p w:rsidR="003F3F44" w:rsidRDefault="003F3F44" w:rsidP="00C9233D">
      <w:pPr>
        <w:jc w:val="both"/>
        <w:rPr>
          <w:sz w:val="24"/>
          <w:rtl/>
        </w:rPr>
      </w:pPr>
    </w:p>
    <w:p w:rsidR="003F3F44" w:rsidRDefault="003F3F44" w:rsidP="003F3F44">
      <w:pPr>
        <w:jc w:val="both"/>
        <w:rPr>
          <w:sz w:val="24"/>
          <w:rtl/>
        </w:rPr>
      </w:pPr>
      <w:r w:rsidRPr="003F3F44">
        <w:rPr>
          <w:rFonts w:hint="cs"/>
          <w:b/>
          <w:bCs/>
          <w:sz w:val="24"/>
          <w:rtl/>
        </w:rPr>
        <w:t>חלוקת זמן פנימית</w:t>
      </w:r>
      <w:r>
        <w:rPr>
          <w:rFonts w:hint="cs"/>
          <w:sz w:val="24"/>
          <w:rtl/>
        </w:rPr>
        <w:t xml:space="preserve"> </w:t>
      </w:r>
      <w:r>
        <w:rPr>
          <w:sz w:val="24"/>
          <w:rtl/>
        </w:rPr>
        <w:t>–</w:t>
      </w:r>
      <w:r>
        <w:rPr>
          <w:rFonts w:hint="cs"/>
          <w:sz w:val="24"/>
          <w:rtl/>
        </w:rPr>
        <w:t xml:space="preserve"> מאחר ויום המרתון הוא יום לימודים ארוך, העשוי להתיש, להפחיד ולעייף את התלמידים, תכנון ההוראה וה</w:t>
      </w:r>
      <w:r w:rsidRPr="00C87DC7">
        <w:rPr>
          <w:rFonts w:hint="cs"/>
          <w:b/>
          <w:bCs/>
          <w:sz w:val="24"/>
          <w:rtl/>
        </w:rPr>
        <w:t xml:space="preserve">גיוון באמצעי הוראה </w:t>
      </w:r>
      <w:r>
        <w:rPr>
          <w:rFonts w:hint="cs"/>
          <w:sz w:val="24"/>
          <w:rtl/>
        </w:rPr>
        <w:t xml:space="preserve">הוא חשוב במיוחד. חשוב לאורך היום לשמר את המוטיבציה ולעודד את התלמידים לעבודה עצמית. </w:t>
      </w:r>
    </w:p>
    <w:p w:rsidR="009905C9" w:rsidRDefault="009905C9" w:rsidP="003F3F44">
      <w:pPr>
        <w:jc w:val="both"/>
        <w:rPr>
          <w:sz w:val="24"/>
          <w:rtl/>
        </w:rPr>
      </w:pPr>
    </w:p>
    <w:p w:rsidR="003F3F44" w:rsidRDefault="003676C0" w:rsidP="003F3F44">
      <w:pPr>
        <w:jc w:val="both"/>
        <w:rPr>
          <w:sz w:val="24"/>
          <w:rtl/>
        </w:rPr>
      </w:pPr>
      <w:r w:rsidRPr="003676C0">
        <w:rPr>
          <w:rFonts w:hint="cs"/>
          <w:b/>
          <w:bCs/>
          <w:color w:val="943634" w:themeColor="accent2" w:themeShade="BF"/>
          <w:sz w:val="32"/>
          <w:szCs w:val="32"/>
          <w:u w:val="single"/>
          <w:rtl/>
        </w:rPr>
        <w:t xml:space="preserve">תכנים </w:t>
      </w:r>
      <w:r>
        <w:rPr>
          <w:rFonts w:hint="cs"/>
          <w:sz w:val="24"/>
          <w:rtl/>
        </w:rPr>
        <w:t xml:space="preserve">- </w:t>
      </w:r>
      <w:r w:rsidR="003F3F44">
        <w:rPr>
          <w:rFonts w:hint="cs"/>
          <w:sz w:val="24"/>
          <w:rtl/>
        </w:rPr>
        <w:t>יום מרתון לימודי הוא יום של</w:t>
      </w:r>
      <w:r w:rsidR="003F3F44" w:rsidRPr="003F3F44">
        <w:rPr>
          <w:rFonts w:hint="cs"/>
          <w:b/>
          <w:bCs/>
          <w:sz w:val="24"/>
          <w:rtl/>
        </w:rPr>
        <w:t xml:space="preserve"> חזרות</w:t>
      </w:r>
      <w:r w:rsidR="003F3F44">
        <w:rPr>
          <w:rFonts w:hint="cs"/>
          <w:sz w:val="24"/>
          <w:rtl/>
        </w:rPr>
        <w:t xml:space="preserve"> </w:t>
      </w:r>
      <w:r w:rsidR="003F3F44">
        <w:rPr>
          <w:sz w:val="24"/>
          <w:rtl/>
        </w:rPr>
        <w:t>–</w:t>
      </w:r>
      <w:r w:rsidR="003F3F44">
        <w:rPr>
          <w:rFonts w:hint="cs"/>
          <w:sz w:val="24"/>
          <w:rtl/>
        </w:rPr>
        <w:t xml:space="preserve"> רצוי לא ללמד חומר חדש. </w:t>
      </w:r>
    </w:p>
    <w:p w:rsidR="00C9233D" w:rsidRDefault="003F3F44" w:rsidP="003F3F44">
      <w:pPr>
        <w:jc w:val="both"/>
        <w:rPr>
          <w:sz w:val="24"/>
          <w:rtl/>
        </w:rPr>
      </w:pPr>
      <w:r>
        <w:rPr>
          <w:rFonts w:hint="cs"/>
          <w:sz w:val="24"/>
          <w:rtl/>
        </w:rPr>
        <w:t xml:space="preserve">מומלץ ששעות החזרה יהיו במקבצים על פי נושאים מרכזיים </w:t>
      </w:r>
      <w:r>
        <w:rPr>
          <w:sz w:val="24"/>
          <w:rtl/>
        </w:rPr>
        <w:t>–</w:t>
      </w:r>
      <w:r>
        <w:rPr>
          <w:rFonts w:hint="cs"/>
          <w:sz w:val="24"/>
          <w:rtl/>
        </w:rPr>
        <w:t xml:space="preserve"> נושא עד שניים בכל מפגש, למעט מתכונות לפני בגרות בהם התכנים יכולים להיות מעורבים.     </w:t>
      </w:r>
    </w:p>
    <w:p w:rsidR="009905C9" w:rsidRDefault="009905C9" w:rsidP="00C9233D">
      <w:pPr>
        <w:jc w:val="both"/>
        <w:rPr>
          <w:sz w:val="24"/>
          <w:rtl/>
        </w:rPr>
      </w:pPr>
    </w:p>
    <w:p w:rsidR="009905C9" w:rsidRDefault="009905C9" w:rsidP="009905C9">
      <w:pPr>
        <w:jc w:val="both"/>
        <w:rPr>
          <w:sz w:val="24"/>
          <w:rtl/>
        </w:rPr>
      </w:pPr>
      <w:r>
        <w:rPr>
          <w:rFonts w:hint="cs"/>
          <w:sz w:val="24"/>
          <w:rtl/>
        </w:rPr>
        <w:t xml:space="preserve">כל מקבץ של שעה וחצי, יכלול 10 דקות של הסבר פרונטאלי (לא יותר). מומלץ ללוות את ההסבר בכתיבת מילות מפתח ומושגים מרכזיים על הלוח. לאחר 10 דקות פרונטאליות, יש להפנות את התלמידים לתרגול עצמי וחוזר חלילה </w:t>
      </w:r>
      <w:r>
        <w:rPr>
          <w:sz w:val="24"/>
          <w:rtl/>
        </w:rPr>
        <w:t>–</w:t>
      </w:r>
      <w:r>
        <w:rPr>
          <w:rFonts w:hint="cs"/>
          <w:sz w:val="24"/>
          <w:rtl/>
        </w:rPr>
        <w:t xml:space="preserve"> 10 דקות </w:t>
      </w:r>
      <w:r w:rsidRPr="00C87DC7">
        <w:rPr>
          <w:rFonts w:hint="cs"/>
          <w:b/>
          <w:bCs/>
          <w:sz w:val="24"/>
          <w:rtl/>
        </w:rPr>
        <w:t>הסבר + תרגול</w:t>
      </w:r>
      <w:r>
        <w:rPr>
          <w:rFonts w:hint="cs"/>
          <w:sz w:val="24"/>
          <w:rtl/>
        </w:rPr>
        <w:t xml:space="preserve">. ההסבר יכול להיות פרונטאלי ולאחריו שאלות לעבודה עצמית והוא יכול להיות מבוסס על טקסט שלאחריו 2-6 שאלות. </w:t>
      </w:r>
    </w:p>
    <w:p w:rsidR="009905C9" w:rsidRDefault="009905C9" w:rsidP="009905C9">
      <w:pPr>
        <w:jc w:val="both"/>
        <w:rPr>
          <w:sz w:val="24"/>
          <w:rtl/>
        </w:rPr>
      </w:pPr>
    </w:p>
    <w:p w:rsidR="0021076E" w:rsidRDefault="009905C9" w:rsidP="00F63DD6">
      <w:pPr>
        <w:jc w:val="both"/>
        <w:rPr>
          <w:sz w:val="24"/>
          <w:rtl/>
        </w:rPr>
      </w:pPr>
      <w:r>
        <w:rPr>
          <w:rFonts w:hint="cs"/>
          <w:sz w:val="24"/>
          <w:rtl/>
        </w:rPr>
        <w:t xml:space="preserve">יש לנצל את כוחו של יום המרתון, ולקדיש זמן להטמעת </w:t>
      </w:r>
      <w:r w:rsidRPr="00C87DC7">
        <w:rPr>
          <w:rFonts w:hint="cs"/>
          <w:b/>
          <w:bCs/>
          <w:sz w:val="24"/>
          <w:rtl/>
        </w:rPr>
        <w:t>מיומנויות</w:t>
      </w:r>
      <w:r>
        <w:rPr>
          <w:rFonts w:hint="cs"/>
          <w:sz w:val="24"/>
          <w:rtl/>
        </w:rPr>
        <w:t xml:space="preserve"> כגון פיצוח שאלה, מיומנות זיכרון, כתיבת תשובות וכדומה. חשוב להטמיע את המיומנויות כחלק בסיסי ממהלך היום ולא להקצות להן זמן נפרד. יש לשאוף לכך שהתלמידים לאורך היום כותבים תשובות לבד</w:t>
      </w:r>
      <w:r w:rsidR="00F63DD6">
        <w:rPr>
          <w:rFonts w:hint="cs"/>
          <w:sz w:val="24"/>
          <w:rtl/>
        </w:rPr>
        <w:t xml:space="preserve"> </w:t>
      </w:r>
      <w:r w:rsidR="00F63DD6">
        <w:rPr>
          <w:sz w:val="24"/>
          <w:rtl/>
        </w:rPr>
        <w:t>–</w:t>
      </w:r>
      <w:r w:rsidR="00F63DD6">
        <w:rPr>
          <w:rFonts w:hint="cs"/>
          <w:sz w:val="24"/>
          <w:rtl/>
        </w:rPr>
        <w:t xml:space="preserve"> בכל מצב אין להכתיב לתלמידים תשובות. </w:t>
      </w:r>
    </w:p>
    <w:p w:rsidR="0021076E" w:rsidRDefault="0021076E" w:rsidP="0021076E">
      <w:pPr>
        <w:jc w:val="both"/>
        <w:rPr>
          <w:sz w:val="24"/>
          <w:rtl/>
        </w:rPr>
      </w:pPr>
    </w:p>
    <w:p w:rsidR="0021076E" w:rsidRDefault="0021076E" w:rsidP="00F63DD6">
      <w:pPr>
        <w:jc w:val="both"/>
        <w:rPr>
          <w:sz w:val="24"/>
          <w:rtl/>
        </w:rPr>
      </w:pPr>
      <w:r>
        <w:rPr>
          <w:rFonts w:hint="cs"/>
          <w:sz w:val="24"/>
          <w:rtl/>
        </w:rPr>
        <w:t xml:space="preserve">על מנת שהתרגול יהיה אפקטיבי חשוב להקפיד על הסברים קצרים וממוקדים, הכוללים שלבים ברורים שהתלמיד יכול לשחזר. כדאי לאפשר לתלמידים לעבוד עם </w:t>
      </w:r>
      <w:r w:rsidRPr="00C87DC7">
        <w:rPr>
          <w:rFonts w:hint="cs"/>
          <w:b/>
          <w:bCs/>
          <w:sz w:val="24"/>
          <w:rtl/>
        </w:rPr>
        <w:t>דף ניווט</w:t>
      </w:r>
      <w:r w:rsidR="00F63DD6">
        <w:rPr>
          <w:rFonts w:hint="cs"/>
          <w:sz w:val="24"/>
          <w:rtl/>
        </w:rPr>
        <w:t xml:space="preserve"> (דף מתרגל)</w:t>
      </w:r>
      <w:r>
        <w:rPr>
          <w:rFonts w:hint="cs"/>
          <w:sz w:val="24"/>
          <w:rtl/>
        </w:rPr>
        <w:t xml:space="preserve">, לכתוב שלבים על הלוח או להשתמש בכל אמצעי עזר אחר העשוי לסייע לתלמידים בשחזור השלבים. הדבר יאפשר לתלמיד עבודה עצמית ויחסוך המתנה למורה. </w:t>
      </w:r>
    </w:p>
    <w:p w:rsidR="0021076E" w:rsidRDefault="0021076E" w:rsidP="0021076E">
      <w:pPr>
        <w:jc w:val="both"/>
        <w:rPr>
          <w:sz w:val="24"/>
          <w:rtl/>
        </w:rPr>
      </w:pPr>
    </w:p>
    <w:p w:rsidR="0021076E" w:rsidRDefault="0021076E" w:rsidP="0021076E">
      <w:pPr>
        <w:jc w:val="both"/>
        <w:rPr>
          <w:sz w:val="24"/>
          <w:rtl/>
        </w:rPr>
      </w:pPr>
      <w:r>
        <w:rPr>
          <w:rFonts w:hint="cs"/>
          <w:sz w:val="24"/>
          <w:rtl/>
        </w:rPr>
        <w:t xml:space="preserve">חשוב </w:t>
      </w:r>
      <w:r w:rsidRPr="00C87DC7">
        <w:rPr>
          <w:rFonts w:hint="cs"/>
          <w:b/>
          <w:bCs/>
          <w:sz w:val="24"/>
          <w:rtl/>
        </w:rPr>
        <w:t>שהמורה יעבור בין התלמידים</w:t>
      </w:r>
      <w:r>
        <w:rPr>
          <w:rFonts w:hint="cs"/>
          <w:sz w:val="24"/>
          <w:rtl/>
        </w:rPr>
        <w:t xml:space="preserve"> ויסמן </w:t>
      </w:r>
      <w:r>
        <w:rPr>
          <w:rFonts w:hint="cs"/>
          <w:sz w:val="24"/>
        </w:rPr>
        <w:t>V</w:t>
      </w:r>
      <w:r>
        <w:rPr>
          <w:rFonts w:hint="cs"/>
          <w:sz w:val="24"/>
          <w:rtl/>
        </w:rPr>
        <w:t xml:space="preserve"> על התחלת התמודדות, על תשובה נכונה, יעודד, יפרגן וייתן מענה לקשיים. רצוי שהמורה יחשוב מראש אצל איזה </w:t>
      </w:r>
      <w:r>
        <w:rPr>
          <w:rFonts w:hint="cs"/>
          <w:sz w:val="24"/>
          <w:rtl/>
        </w:rPr>
        <w:lastRenderedPageBreak/>
        <w:t xml:space="preserve">תלמידים כדאי להתעכב ולאיזו מטרה: מי זקוק לעידוד, מי זקוק לרמז ראשון, מי זקוק למיומנויות מסוימות... </w:t>
      </w:r>
    </w:p>
    <w:p w:rsidR="0021076E" w:rsidRDefault="0021076E" w:rsidP="0021076E">
      <w:pPr>
        <w:jc w:val="both"/>
        <w:rPr>
          <w:sz w:val="24"/>
          <w:rtl/>
        </w:rPr>
      </w:pPr>
    </w:p>
    <w:p w:rsidR="0021076E" w:rsidRDefault="0021076E" w:rsidP="0021076E">
      <w:pPr>
        <w:jc w:val="both"/>
        <w:rPr>
          <w:sz w:val="24"/>
          <w:rtl/>
        </w:rPr>
      </w:pPr>
      <w:r>
        <w:rPr>
          <w:rFonts w:hint="cs"/>
          <w:sz w:val="24"/>
          <w:rtl/>
        </w:rPr>
        <w:t xml:space="preserve">על משימות התרגול להיות מדורגות. ההמלצה היא לחלק את משימת התרגול לשלושה חלקים: שאלות קלות, שאלות בינוניות ושאלות מאתגרות </w:t>
      </w:r>
      <w:r>
        <w:rPr>
          <w:sz w:val="24"/>
          <w:rtl/>
        </w:rPr>
        <w:t>–</w:t>
      </w:r>
      <w:r>
        <w:rPr>
          <w:rFonts w:hint="cs"/>
          <w:sz w:val="24"/>
          <w:rtl/>
        </w:rPr>
        <w:t xml:space="preserve"> יצור מצב של חוויית הצלחה מצד אחד ומנגד, יצור מצב בו כולם עובדים. </w:t>
      </w:r>
    </w:p>
    <w:p w:rsidR="00F63DD6" w:rsidRDefault="00F63DD6" w:rsidP="0021076E">
      <w:pPr>
        <w:jc w:val="both"/>
        <w:rPr>
          <w:sz w:val="24"/>
        </w:rPr>
      </w:pPr>
    </w:p>
    <w:p w:rsidR="00F63DD6" w:rsidRDefault="00F63DD6" w:rsidP="00F63DD6">
      <w:pPr>
        <w:jc w:val="both"/>
        <w:rPr>
          <w:sz w:val="24"/>
          <w:rtl/>
        </w:rPr>
      </w:pPr>
      <w:r>
        <w:rPr>
          <w:rFonts w:hint="cs"/>
          <w:sz w:val="24"/>
          <w:rtl/>
        </w:rPr>
        <w:t xml:space="preserve">ניתן להיעזר בתלמידים החזקים לטובת סיוע לבינוניים (תוך התייחסות לרגישויות חברתיות). יחד עם זאת, חשוב שלמתקשים ביותר יסייע המורה. </w:t>
      </w:r>
    </w:p>
    <w:p w:rsidR="0021076E" w:rsidRDefault="0021076E" w:rsidP="0021076E">
      <w:pPr>
        <w:jc w:val="both"/>
        <w:rPr>
          <w:sz w:val="24"/>
          <w:rtl/>
        </w:rPr>
      </w:pPr>
    </w:p>
    <w:p w:rsidR="0021076E" w:rsidRDefault="0021076E" w:rsidP="0021076E">
      <w:pPr>
        <w:jc w:val="both"/>
        <w:rPr>
          <w:sz w:val="24"/>
          <w:rtl/>
        </w:rPr>
      </w:pPr>
      <w:r>
        <w:rPr>
          <w:rFonts w:hint="cs"/>
          <w:sz w:val="24"/>
          <w:rtl/>
        </w:rPr>
        <w:t xml:space="preserve">חשוב שלא המורה ולא המתרגל ישבו זמן ארוך לצד התלמידים, על מנת שלא לפתח תלות. יש לתת הסברים קצרים ובהירים, לעודד ולהמשיך הלאה. </w:t>
      </w:r>
    </w:p>
    <w:p w:rsidR="00853528" w:rsidRDefault="00853528" w:rsidP="0021076E">
      <w:pPr>
        <w:jc w:val="both"/>
        <w:rPr>
          <w:sz w:val="24"/>
          <w:rtl/>
        </w:rPr>
      </w:pPr>
    </w:p>
    <w:p w:rsidR="0021076E" w:rsidRDefault="0021076E" w:rsidP="0021076E">
      <w:pPr>
        <w:jc w:val="both"/>
        <w:rPr>
          <w:sz w:val="24"/>
          <w:rtl/>
        </w:rPr>
      </w:pPr>
      <w:r>
        <w:rPr>
          <w:rFonts w:hint="cs"/>
          <w:sz w:val="24"/>
          <w:rtl/>
        </w:rPr>
        <w:t xml:space="preserve">בזמן התרגול מומלץ לחלק את הקבוצה לשניים על פי הצורך או ליצור קבוצה פרטנית (של המתקדמים ביותר או המתקשים ביותר). </w:t>
      </w:r>
    </w:p>
    <w:p w:rsidR="0021076E" w:rsidRDefault="0021076E" w:rsidP="0021076E">
      <w:pPr>
        <w:jc w:val="both"/>
        <w:rPr>
          <w:sz w:val="24"/>
          <w:rtl/>
        </w:rPr>
      </w:pPr>
    </w:p>
    <w:p w:rsidR="0021076E" w:rsidRDefault="0021076E" w:rsidP="0021076E">
      <w:pPr>
        <w:jc w:val="both"/>
        <w:rPr>
          <w:sz w:val="24"/>
          <w:rtl/>
        </w:rPr>
      </w:pPr>
      <w:r>
        <w:rPr>
          <w:rFonts w:hint="cs"/>
          <w:sz w:val="24"/>
          <w:rtl/>
        </w:rPr>
        <w:t xml:space="preserve">יש להגיע ליום המרתון עם </w:t>
      </w:r>
      <w:r w:rsidRPr="00C87DC7">
        <w:rPr>
          <w:rFonts w:hint="cs"/>
          <w:b/>
          <w:bCs/>
          <w:sz w:val="24"/>
          <w:rtl/>
        </w:rPr>
        <w:t>דפים משוכפלים</w:t>
      </w:r>
      <w:r>
        <w:rPr>
          <w:rFonts w:hint="cs"/>
          <w:sz w:val="24"/>
          <w:rtl/>
        </w:rPr>
        <w:t xml:space="preserve">. רצוי לא לתת לתלמידים מקבצים ארוכים היוצרים חרדה ועשויים לגרום להימנעות. מומלץ בכל פעם לחלק את הדפים הרלוונטיים, 2-3 עמודים לכל מפגש. חשוב לשמר את החוויה המעצימה ולא לדכא או להלחיץ את התלמידים. כמו כן, יש להימנע מיצירת מרווחי תשובות בדפים </w:t>
      </w:r>
      <w:r>
        <w:rPr>
          <w:sz w:val="24"/>
          <w:rtl/>
        </w:rPr>
        <w:t>–</w:t>
      </w:r>
      <w:r>
        <w:rPr>
          <w:rFonts w:hint="cs"/>
          <w:sz w:val="24"/>
          <w:rtl/>
        </w:rPr>
        <w:t xml:space="preserve"> המרווחים יוצרים תחושה של עומס. </w:t>
      </w:r>
    </w:p>
    <w:p w:rsidR="0021076E" w:rsidRDefault="0021076E" w:rsidP="0021076E">
      <w:pPr>
        <w:jc w:val="both"/>
        <w:rPr>
          <w:sz w:val="24"/>
          <w:rtl/>
        </w:rPr>
      </w:pPr>
    </w:p>
    <w:p w:rsidR="00853528" w:rsidRDefault="00853528" w:rsidP="00853528">
      <w:pPr>
        <w:jc w:val="both"/>
        <w:rPr>
          <w:sz w:val="24"/>
          <w:rtl/>
        </w:rPr>
      </w:pPr>
      <w:r w:rsidRPr="00853528">
        <w:rPr>
          <w:rFonts w:hint="cs"/>
          <w:b/>
          <w:bCs/>
          <w:sz w:val="24"/>
          <w:rtl/>
        </w:rPr>
        <w:t>מבחן הצלחה מסכם</w:t>
      </w:r>
      <w:r>
        <w:rPr>
          <w:rFonts w:hint="cs"/>
          <w:sz w:val="24"/>
          <w:rtl/>
        </w:rPr>
        <w:t xml:space="preserve"> - </w:t>
      </w:r>
      <w:r w:rsidR="0021076E">
        <w:rPr>
          <w:rFonts w:hint="cs"/>
          <w:sz w:val="24"/>
          <w:rtl/>
        </w:rPr>
        <w:t>מומלץ לקיים  מבחן הצלחה התואם את התרגול, ב</w:t>
      </w:r>
      <w:r>
        <w:rPr>
          <w:rFonts w:hint="cs"/>
          <w:sz w:val="24"/>
          <w:rtl/>
        </w:rPr>
        <w:t xml:space="preserve">תום יום המרתון. חשוב להכין את מבחן ההצלחה מראש ולקחת בחשבון כי יתכן ולנושא מסוים לא יצליחו להגיע במהלך היום </w:t>
      </w:r>
      <w:r>
        <w:rPr>
          <w:sz w:val="24"/>
          <w:rtl/>
        </w:rPr>
        <w:t>–</w:t>
      </w:r>
      <w:r>
        <w:rPr>
          <w:rFonts w:hint="cs"/>
          <w:sz w:val="24"/>
          <w:rtl/>
        </w:rPr>
        <w:t xml:space="preserve"> את הנושא הזה כדאי לשבץ אחרון ובמקרה הצורך להנחות את התלמידים שלא להתייחס אליו. </w:t>
      </w:r>
    </w:p>
    <w:p w:rsidR="0021076E" w:rsidRDefault="00853528" w:rsidP="00853528">
      <w:pPr>
        <w:jc w:val="both"/>
        <w:rPr>
          <w:sz w:val="24"/>
          <w:rtl/>
        </w:rPr>
      </w:pPr>
      <w:r>
        <w:rPr>
          <w:rFonts w:hint="cs"/>
          <w:sz w:val="24"/>
          <w:rtl/>
        </w:rPr>
        <w:t xml:space="preserve">המבחן צריך להיות זהה בסגנונו לשאלות שהועברו במהלך המרתון, כאשר בקבוצות מתקשות במיוחד, ניתן להשתמש בשאלות זהות לאלו שתורגלו.  </w:t>
      </w:r>
      <w:r w:rsidR="0021076E">
        <w:rPr>
          <w:rFonts w:hint="cs"/>
          <w:sz w:val="24"/>
          <w:rtl/>
        </w:rPr>
        <w:t xml:space="preserve"> </w:t>
      </w:r>
    </w:p>
    <w:p w:rsidR="00853528" w:rsidRDefault="00853528" w:rsidP="00853528">
      <w:pPr>
        <w:jc w:val="both"/>
        <w:rPr>
          <w:sz w:val="24"/>
          <w:rtl/>
        </w:rPr>
      </w:pPr>
      <w:r>
        <w:rPr>
          <w:rFonts w:hint="cs"/>
          <w:sz w:val="24"/>
          <w:rtl/>
        </w:rPr>
        <w:t xml:space="preserve">המסר לתלמידים הוא שמי שעבר ותרגל כל היום </w:t>
      </w:r>
      <w:r>
        <w:rPr>
          <w:sz w:val="24"/>
          <w:rtl/>
        </w:rPr>
        <w:t>–</w:t>
      </w:r>
      <w:r>
        <w:rPr>
          <w:rFonts w:hint="cs"/>
          <w:sz w:val="24"/>
          <w:rtl/>
        </w:rPr>
        <w:t xml:space="preserve"> יצליח. </w:t>
      </w:r>
    </w:p>
    <w:p w:rsidR="00853528" w:rsidRDefault="00853528" w:rsidP="00F63DD6">
      <w:pPr>
        <w:jc w:val="both"/>
        <w:rPr>
          <w:sz w:val="24"/>
          <w:rtl/>
        </w:rPr>
      </w:pPr>
      <w:r>
        <w:rPr>
          <w:rFonts w:hint="cs"/>
          <w:sz w:val="24"/>
          <w:rtl/>
        </w:rPr>
        <w:t>טווח הציונים צריך לנו</w:t>
      </w:r>
      <w:r w:rsidR="00F63DD6">
        <w:rPr>
          <w:rFonts w:hint="cs"/>
          <w:sz w:val="24"/>
          <w:rtl/>
        </w:rPr>
        <w:t xml:space="preserve">ע </w:t>
      </w:r>
      <w:r>
        <w:rPr>
          <w:rFonts w:hint="cs"/>
          <w:sz w:val="24"/>
          <w:rtl/>
        </w:rPr>
        <w:t xml:space="preserve">בין 70 (החלשים ביותר) ל 100 (החזקים ביותר). </w:t>
      </w:r>
    </w:p>
    <w:p w:rsidR="00F63DD6" w:rsidRDefault="00F63DD6" w:rsidP="00F63DD6">
      <w:pPr>
        <w:jc w:val="both"/>
        <w:rPr>
          <w:sz w:val="24"/>
          <w:rtl/>
        </w:rPr>
      </w:pPr>
    </w:p>
    <w:p w:rsidR="00853528" w:rsidRDefault="00853528" w:rsidP="00853528">
      <w:pPr>
        <w:jc w:val="both"/>
        <w:rPr>
          <w:sz w:val="24"/>
          <w:rtl/>
        </w:rPr>
      </w:pPr>
      <w:r>
        <w:rPr>
          <w:rFonts w:hint="cs"/>
          <w:sz w:val="24"/>
          <w:rtl/>
        </w:rPr>
        <w:t xml:space="preserve">רצוי </w:t>
      </w:r>
      <w:r w:rsidRPr="00C87DC7">
        <w:rPr>
          <w:rFonts w:hint="cs"/>
          <w:b/>
          <w:bCs/>
          <w:sz w:val="24"/>
          <w:rtl/>
        </w:rPr>
        <w:t xml:space="preserve">לבדוק </w:t>
      </w:r>
      <w:r>
        <w:rPr>
          <w:rFonts w:hint="cs"/>
          <w:sz w:val="24"/>
          <w:rtl/>
        </w:rPr>
        <w:t xml:space="preserve">את מבחן ההצלחה בזמן המרתון או מקסימום יומיים אחרי </w:t>
      </w:r>
      <w:r>
        <w:rPr>
          <w:sz w:val="24"/>
          <w:rtl/>
        </w:rPr>
        <w:t>–</w:t>
      </w:r>
      <w:r>
        <w:rPr>
          <w:rFonts w:hint="cs"/>
          <w:sz w:val="24"/>
          <w:rtl/>
        </w:rPr>
        <w:t xml:space="preserve"> בכיתות אמ"ץ התלמידים חזרו הביתה עם ציון הבחינה והיה לכך אפקט משמעותי מבחינת המוטיבציה. </w:t>
      </w:r>
    </w:p>
    <w:p w:rsidR="00853528" w:rsidRDefault="00853528" w:rsidP="00853528">
      <w:pPr>
        <w:jc w:val="both"/>
        <w:rPr>
          <w:sz w:val="24"/>
          <w:rtl/>
        </w:rPr>
      </w:pPr>
    </w:p>
    <w:p w:rsidR="00B81F10" w:rsidRDefault="00853528" w:rsidP="00F63DD6">
      <w:pPr>
        <w:jc w:val="both"/>
        <w:rPr>
          <w:sz w:val="24"/>
          <w:rtl/>
        </w:rPr>
      </w:pPr>
      <w:r>
        <w:rPr>
          <w:rFonts w:hint="cs"/>
          <w:sz w:val="24"/>
          <w:rtl/>
        </w:rPr>
        <w:t xml:space="preserve">בכיתות בהן ניכרים קשיים במוטיבציה, מומלץ כי דמויות משמעותיות מבית הספר (מנהלת, רכזת) יגיעו לביקור במהלך היום וגם יביאו עימם צ'ופר במטרה לעודד את התלמידים. </w:t>
      </w:r>
      <w:r w:rsidR="00C9233D">
        <w:rPr>
          <w:rFonts w:hint="cs"/>
          <w:sz w:val="24"/>
          <w:rtl/>
        </w:rPr>
        <w:t xml:space="preserve">    </w:t>
      </w:r>
      <w:r w:rsidR="00B81F10">
        <w:rPr>
          <w:rFonts w:hint="cs"/>
          <w:sz w:val="24"/>
          <w:rtl/>
        </w:rPr>
        <w:t xml:space="preserve"> </w:t>
      </w:r>
    </w:p>
    <w:p w:rsidR="00B81F10" w:rsidRDefault="00B81F10" w:rsidP="00C9233D">
      <w:pPr>
        <w:jc w:val="both"/>
        <w:rPr>
          <w:sz w:val="24"/>
          <w:rtl/>
        </w:rPr>
      </w:pPr>
    </w:p>
    <w:p w:rsidR="00C87DC7" w:rsidRDefault="00C87DC7" w:rsidP="00C9233D">
      <w:pPr>
        <w:jc w:val="both"/>
        <w:rPr>
          <w:sz w:val="24"/>
          <w:rtl/>
        </w:rPr>
      </w:pPr>
    </w:p>
    <w:p w:rsidR="00C87DC7" w:rsidRDefault="00C87DC7" w:rsidP="00C9233D">
      <w:pPr>
        <w:jc w:val="both"/>
        <w:rPr>
          <w:sz w:val="24"/>
          <w:rtl/>
        </w:rPr>
      </w:pPr>
      <w:r>
        <w:rPr>
          <w:rFonts w:hint="cs"/>
          <w:sz w:val="24"/>
          <w:rtl/>
        </w:rPr>
        <w:t>בהצלחה!</w:t>
      </w:r>
    </w:p>
    <w:p w:rsidR="00C87DC7" w:rsidRDefault="00C87DC7" w:rsidP="00C9233D">
      <w:pPr>
        <w:jc w:val="both"/>
        <w:rPr>
          <w:sz w:val="24"/>
          <w:rtl/>
        </w:rPr>
      </w:pPr>
    </w:p>
    <w:p w:rsidR="00C87DC7" w:rsidRDefault="00C87DC7" w:rsidP="00C9233D">
      <w:pPr>
        <w:jc w:val="both"/>
        <w:rPr>
          <w:sz w:val="24"/>
          <w:rtl/>
        </w:rPr>
      </w:pPr>
      <w:r>
        <w:rPr>
          <w:rFonts w:hint="cs"/>
          <w:sz w:val="24"/>
          <w:rtl/>
        </w:rPr>
        <w:t>שרית חדד</w:t>
      </w:r>
    </w:p>
    <w:p w:rsidR="00C87DC7" w:rsidRDefault="00C87DC7" w:rsidP="00C9233D">
      <w:pPr>
        <w:jc w:val="both"/>
        <w:rPr>
          <w:sz w:val="24"/>
          <w:rtl/>
        </w:rPr>
      </w:pPr>
      <w:r>
        <w:rPr>
          <w:rFonts w:hint="cs"/>
          <w:sz w:val="24"/>
          <w:rtl/>
        </w:rPr>
        <w:t>יועצת ארגונית-פדגוגית</w:t>
      </w:r>
    </w:p>
    <w:p w:rsidR="00C87DC7" w:rsidRDefault="00C87DC7" w:rsidP="00C9233D">
      <w:pPr>
        <w:jc w:val="both"/>
        <w:rPr>
          <w:sz w:val="24"/>
          <w:rtl/>
        </w:rPr>
      </w:pPr>
      <w:r>
        <w:rPr>
          <w:rFonts w:hint="cs"/>
          <w:sz w:val="24"/>
          <w:rtl/>
        </w:rPr>
        <w:t>מנהלת "שערים לבגרות", כי"ח שער.</w:t>
      </w:r>
    </w:p>
    <w:p w:rsidR="00B81F10" w:rsidRDefault="00B81F10" w:rsidP="00C9233D">
      <w:pPr>
        <w:jc w:val="both"/>
        <w:rPr>
          <w:sz w:val="24"/>
          <w:rtl/>
        </w:rPr>
      </w:pPr>
      <w:r>
        <w:rPr>
          <w:rFonts w:hint="cs"/>
          <w:sz w:val="24"/>
          <w:rtl/>
        </w:rPr>
        <w:t xml:space="preserve"> </w:t>
      </w:r>
    </w:p>
    <w:p w:rsidR="00B81F10" w:rsidRDefault="00B81F10" w:rsidP="00C9233D">
      <w:pPr>
        <w:jc w:val="both"/>
        <w:rPr>
          <w:sz w:val="24"/>
          <w:rtl/>
        </w:rPr>
      </w:pPr>
    </w:p>
    <w:sectPr w:rsidR="00B81F10" w:rsidSect="001D2ED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C0" w:rsidRDefault="00482CC0" w:rsidP="003676C0">
      <w:r>
        <w:separator/>
      </w:r>
    </w:p>
  </w:endnote>
  <w:endnote w:type="continuationSeparator" w:id="0">
    <w:p w:rsidR="00482CC0" w:rsidRDefault="00482CC0" w:rsidP="003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7" w:rsidRPr="00747EA7" w:rsidRDefault="00747EA7" w:rsidP="00747EA7">
    <w:pPr>
      <w:pStyle w:val="Footer"/>
      <w:rPr>
        <w:sz w:val="22"/>
        <w:szCs w:val="22"/>
        <w:rtl/>
      </w:rPr>
    </w:pPr>
    <w:r>
      <w:rPr>
        <w:rFonts w:hint="cs"/>
        <w:noProof/>
        <w:sz w:val="22"/>
        <w:szCs w:val="22"/>
        <w:rtl/>
      </w:rPr>
      <w:drawing>
        <wp:anchor distT="0" distB="0" distL="114300" distR="114300" simplePos="0" relativeHeight="251658240" behindDoc="1" locked="0" layoutInCell="1" allowOverlap="1">
          <wp:simplePos x="0" y="0"/>
          <wp:positionH relativeFrom="column">
            <wp:posOffset>-61595</wp:posOffset>
          </wp:positionH>
          <wp:positionV relativeFrom="paragraph">
            <wp:posOffset>-213360</wp:posOffset>
          </wp:positionV>
          <wp:extent cx="685800" cy="478155"/>
          <wp:effectExtent l="0" t="0" r="0" b="0"/>
          <wp:wrapNone/>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EA7">
      <w:rPr>
        <w:rFonts w:hint="cs"/>
        <w:sz w:val="22"/>
        <w:szCs w:val="22"/>
        <w:rtl/>
      </w:rPr>
      <w:t xml:space="preserve">שרית חדד, שאיפה  - 050-5343804  </w:t>
    </w:r>
    <w:hyperlink r:id="rId2" w:history="1">
      <w:r w:rsidRPr="00747EA7">
        <w:rPr>
          <w:rStyle w:val="Hyperlink"/>
          <w:sz w:val="22"/>
          <w:szCs w:val="22"/>
        </w:rPr>
        <w:t>sheifa100@gmail.com</w:t>
      </w:r>
    </w:hyperlink>
    <w:r w:rsidRPr="00747EA7">
      <w:rPr>
        <w:sz w:val="22"/>
        <w:szCs w:val="22"/>
      </w:rPr>
      <w:t xml:space="preserve">    </w:t>
    </w:r>
    <w:r w:rsidRPr="00747EA7">
      <w:rPr>
        <w:rFonts w:hint="cs"/>
        <w:sz w:val="22"/>
        <w:szCs w:val="22"/>
        <w:rtl/>
      </w:rPr>
      <w:t xml:space="preserve">  אתר: </w:t>
    </w:r>
    <w:hyperlink r:id="rId3" w:history="1">
      <w:r w:rsidRPr="00747EA7">
        <w:rPr>
          <w:rStyle w:val="Hyperlink"/>
          <w:sz w:val="22"/>
          <w:szCs w:val="22"/>
        </w:rPr>
        <w:t>www.sheifa.co.il</w:t>
      </w:r>
    </w:hyperlink>
    <w:r w:rsidRPr="00747EA7">
      <w:rPr>
        <w:rFonts w:hint="cs"/>
        <w:sz w:val="22"/>
        <w:szCs w:val="22"/>
        <w:rtl/>
      </w:rPr>
      <w:t xml:space="preserve"> </w:t>
    </w:r>
    <w:r>
      <w:rPr>
        <w:rFonts w:hint="cs"/>
        <w:sz w:val="22"/>
        <w:szCs w:val="22"/>
        <w:rt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C0" w:rsidRDefault="00482CC0" w:rsidP="003676C0">
      <w:r>
        <w:separator/>
      </w:r>
    </w:p>
  </w:footnote>
  <w:footnote w:type="continuationSeparator" w:id="0">
    <w:p w:rsidR="00482CC0" w:rsidRDefault="00482CC0" w:rsidP="003676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1C3"/>
    <w:multiLevelType w:val="hybridMultilevel"/>
    <w:tmpl w:val="7206B372"/>
    <w:lvl w:ilvl="0" w:tplc="6AFA7336">
      <w:start w:val="1"/>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B1830"/>
    <w:multiLevelType w:val="hybridMultilevel"/>
    <w:tmpl w:val="2F4860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E3C0B"/>
    <w:multiLevelType w:val="hybridMultilevel"/>
    <w:tmpl w:val="EB3C06B6"/>
    <w:lvl w:ilvl="0" w:tplc="86784D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C22FA"/>
    <w:multiLevelType w:val="hybridMultilevel"/>
    <w:tmpl w:val="9F5E5BF2"/>
    <w:lvl w:ilvl="0" w:tplc="7B5AAF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D7E32"/>
    <w:multiLevelType w:val="hybridMultilevel"/>
    <w:tmpl w:val="B1DA86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E7D1A"/>
    <w:multiLevelType w:val="hybridMultilevel"/>
    <w:tmpl w:val="35F8B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6A44FA"/>
    <w:multiLevelType w:val="hybridMultilevel"/>
    <w:tmpl w:val="DD56B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4E08C5"/>
    <w:multiLevelType w:val="hybridMultilevel"/>
    <w:tmpl w:val="BC3858BC"/>
    <w:lvl w:ilvl="0" w:tplc="56BE2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060BF"/>
    <w:multiLevelType w:val="hybridMultilevel"/>
    <w:tmpl w:val="06F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34CF1"/>
    <w:multiLevelType w:val="hybridMultilevel"/>
    <w:tmpl w:val="2A042CDC"/>
    <w:lvl w:ilvl="0" w:tplc="9D46EF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22259"/>
    <w:multiLevelType w:val="hybridMultilevel"/>
    <w:tmpl w:val="3B802010"/>
    <w:lvl w:ilvl="0" w:tplc="A95A81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F5788"/>
    <w:multiLevelType w:val="hybridMultilevel"/>
    <w:tmpl w:val="059806EC"/>
    <w:lvl w:ilvl="0" w:tplc="7C8C8B4A">
      <w:start w:val="1"/>
      <w:numFmt w:val="hebrew1"/>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4E43143"/>
    <w:multiLevelType w:val="hybridMultilevel"/>
    <w:tmpl w:val="B0E4CC38"/>
    <w:lvl w:ilvl="0" w:tplc="0718A5E2">
      <w:start w:val="1"/>
      <w:numFmt w:val="bullet"/>
      <w:lvlText w:val="•"/>
      <w:lvlJc w:val="left"/>
      <w:pPr>
        <w:tabs>
          <w:tab w:val="num" w:pos="720"/>
        </w:tabs>
        <w:ind w:left="720" w:hanging="360"/>
      </w:pPr>
      <w:rPr>
        <w:rFonts w:ascii="Arial" w:hAnsi="Arial" w:hint="default"/>
      </w:rPr>
    </w:lvl>
    <w:lvl w:ilvl="1" w:tplc="3B10568A" w:tentative="1">
      <w:start w:val="1"/>
      <w:numFmt w:val="bullet"/>
      <w:lvlText w:val="•"/>
      <w:lvlJc w:val="left"/>
      <w:pPr>
        <w:tabs>
          <w:tab w:val="num" w:pos="1440"/>
        </w:tabs>
        <w:ind w:left="1440" w:hanging="360"/>
      </w:pPr>
      <w:rPr>
        <w:rFonts w:ascii="Arial" w:hAnsi="Arial" w:hint="default"/>
      </w:rPr>
    </w:lvl>
    <w:lvl w:ilvl="2" w:tplc="67442260" w:tentative="1">
      <w:start w:val="1"/>
      <w:numFmt w:val="bullet"/>
      <w:lvlText w:val="•"/>
      <w:lvlJc w:val="left"/>
      <w:pPr>
        <w:tabs>
          <w:tab w:val="num" w:pos="2160"/>
        </w:tabs>
        <w:ind w:left="2160" w:hanging="360"/>
      </w:pPr>
      <w:rPr>
        <w:rFonts w:ascii="Arial" w:hAnsi="Arial" w:hint="default"/>
      </w:rPr>
    </w:lvl>
    <w:lvl w:ilvl="3" w:tplc="2548A462" w:tentative="1">
      <w:start w:val="1"/>
      <w:numFmt w:val="bullet"/>
      <w:lvlText w:val="•"/>
      <w:lvlJc w:val="left"/>
      <w:pPr>
        <w:tabs>
          <w:tab w:val="num" w:pos="2880"/>
        </w:tabs>
        <w:ind w:left="2880" w:hanging="360"/>
      </w:pPr>
      <w:rPr>
        <w:rFonts w:ascii="Arial" w:hAnsi="Arial" w:hint="default"/>
      </w:rPr>
    </w:lvl>
    <w:lvl w:ilvl="4" w:tplc="DBCE2008" w:tentative="1">
      <w:start w:val="1"/>
      <w:numFmt w:val="bullet"/>
      <w:lvlText w:val="•"/>
      <w:lvlJc w:val="left"/>
      <w:pPr>
        <w:tabs>
          <w:tab w:val="num" w:pos="3600"/>
        </w:tabs>
        <w:ind w:left="3600" w:hanging="360"/>
      </w:pPr>
      <w:rPr>
        <w:rFonts w:ascii="Arial" w:hAnsi="Arial" w:hint="default"/>
      </w:rPr>
    </w:lvl>
    <w:lvl w:ilvl="5" w:tplc="42669E86" w:tentative="1">
      <w:start w:val="1"/>
      <w:numFmt w:val="bullet"/>
      <w:lvlText w:val="•"/>
      <w:lvlJc w:val="left"/>
      <w:pPr>
        <w:tabs>
          <w:tab w:val="num" w:pos="4320"/>
        </w:tabs>
        <w:ind w:left="4320" w:hanging="360"/>
      </w:pPr>
      <w:rPr>
        <w:rFonts w:ascii="Arial" w:hAnsi="Arial" w:hint="default"/>
      </w:rPr>
    </w:lvl>
    <w:lvl w:ilvl="6" w:tplc="2C5663CE" w:tentative="1">
      <w:start w:val="1"/>
      <w:numFmt w:val="bullet"/>
      <w:lvlText w:val="•"/>
      <w:lvlJc w:val="left"/>
      <w:pPr>
        <w:tabs>
          <w:tab w:val="num" w:pos="5040"/>
        </w:tabs>
        <w:ind w:left="5040" w:hanging="360"/>
      </w:pPr>
      <w:rPr>
        <w:rFonts w:ascii="Arial" w:hAnsi="Arial" w:hint="default"/>
      </w:rPr>
    </w:lvl>
    <w:lvl w:ilvl="7" w:tplc="57420B30" w:tentative="1">
      <w:start w:val="1"/>
      <w:numFmt w:val="bullet"/>
      <w:lvlText w:val="•"/>
      <w:lvlJc w:val="left"/>
      <w:pPr>
        <w:tabs>
          <w:tab w:val="num" w:pos="5760"/>
        </w:tabs>
        <w:ind w:left="5760" w:hanging="360"/>
      </w:pPr>
      <w:rPr>
        <w:rFonts w:ascii="Arial" w:hAnsi="Arial" w:hint="default"/>
      </w:rPr>
    </w:lvl>
    <w:lvl w:ilvl="8" w:tplc="A81E23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D46CA1"/>
    <w:multiLevelType w:val="hybridMultilevel"/>
    <w:tmpl w:val="13282730"/>
    <w:lvl w:ilvl="0" w:tplc="DB724B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9"/>
  </w:num>
  <w:num w:numId="5">
    <w:abstractNumId w:val="0"/>
  </w:num>
  <w:num w:numId="6">
    <w:abstractNumId w:val="6"/>
  </w:num>
  <w:num w:numId="7">
    <w:abstractNumId w:val="1"/>
  </w:num>
  <w:num w:numId="8">
    <w:abstractNumId w:val="7"/>
  </w:num>
  <w:num w:numId="9">
    <w:abstractNumId w:val="4"/>
  </w:num>
  <w:num w:numId="10">
    <w:abstractNumId w:val="8"/>
  </w:num>
  <w:num w:numId="11">
    <w:abstractNumId w:val="3"/>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DE"/>
    <w:rsid w:val="00012F92"/>
    <w:rsid w:val="000211F0"/>
    <w:rsid w:val="000306CF"/>
    <w:rsid w:val="000F10C0"/>
    <w:rsid w:val="0010362C"/>
    <w:rsid w:val="00107DA3"/>
    <w:rsid w:val="001370CF"/>
    <w:rsid w:val="00155063"/>
    <w:rsid w:val="001D2EDE"/>
    <w:rsid w:val="001F0A82"/>
    <w:rsid w:val="001F5C4E"/>
    <w:rsid w:val="0021076E"/>
    <w:rsid w:val="0022300B"/>
    <w:rsid w:val="00277820"/>
    <w:rsid w:val="002836D5"/>
    <w:rsid w:val="002D029D"/>
    <w:rsid w:val="002D2BE5"/>
    <w:rsid w:val="002D472F"/>
    <w:rsid w:val="00363F9D"/>
    <w:rsid w:val="003676C0"/>
    <w:rsid w:val="0037280F"/>
    <w:rsid w:val="003761CA"/>
    <w:rsid w:val="003B59F2"/>
    <w:rsid w:val="003F3F44"/>
    <w:rsid w:val="004242D8"/>
    <w:rsid w:val="00482CC0"/>
    <w:rsid w:val="004D7F56"/>
    <w:rsid w:val="004F5351"/>
    <w:rsid w:val="00505D30"/>
    <w:rsid w:val="0051442B"/>
    <w:rsid w:val="005D4D1F"/>
    <w:rsid w:val="0061596E"/>
    <w:rsid w:val="00616176"/>
    <w:rsid w:val="00650886"/>
    <w:rsid w:val="00697637"/>
    <w:rsid w:val="006E1C68"/>
    <w:rsid w:val="006E6FCC"/>
    <w:rsid w:val="007316CC"/>
    <w:rsid w:val="00740B1F"/>
    <w:rsid w:val="007450A4"/>
    <w:rsid w:val="00747EA7"/>
    <w:rsid w:val="00766BD1"/>
    <w:rsid w:val="00766CF9"/>
    <w:rsid w:val="007A4841"/>
    <w:rsid w:val="007A5287"/>
    <w:rsid w:val="007D3893"/>
    <w:rsid w:val="00853528"/>
    <w:rsid w:val="008C185C"/>
    <w:rsid w:val="008F38BD"/>
    <w:rsid w:val="009312C9"/>
    <w:rsid w:val="00932D7A"/>
    <w:rsid w:val="009833AE"/>
    <w:rsid w:val="009905C9"/>
    <w:rsid w:val="00A41429"/>
    <w:rsid w:val="00A60E28"/>
    <w:rsid w:val="00A822E6"/>
    <w:rsid w:val="00AF1163"/>
    <w:rsid w:val="00B03C7E"/>
    <w:rsid w:val="00B5569E"/>
    <w:rsid w:val="00B81F10"/>
    <w:rsid w:val="00B87479"/>
    <w:rsid w:val="00BE5835"/>
    <w:rsid w:val="00C23537"/>
    <w:rsid w:val="00C87DC7"/>
    <w:rsid w:val="00C9233D"/>
    <w:rsid w:val="00CB5BAD"/>
    <w:rsid w:val="00D00F28"/>
    <w:rsid w:val="00D25FD9"/>
    <w:rsid w:val="00DA1137"/>
    <w:rsid w:val="00E1173F"/>
    <w:rsid w:val="00E33563"/>
    <w:rsid w:val="00E33646"/>
    <w:rsid w:val="00E83232"/>
    <w:rsid w:val="00EA3FBF"/>
    <w:rsid w:val="00F36DF2"/>
    <w:rsid w:val="00F63DD6"/>
    <w:rsid w:val="00FA4D9C"/>
    <w:rsid w:val="00FD741A"/>
    <w:rsid w:val="00FF226A"/>
    <w:rsid w:val="00FF4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5EC1F-27D8-4A82-BD41-CF4CC790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3F"/>
    <w:pPr>
      <w:bidi/>
    </w:pPr>
    <w:rPr>
      <w:rFonts w:cs="Dav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479"/>
    <w:rPr>
      <w:rFonts w:ascii="Tahoma" w:hAnsi="Tahoma" w:cs="Tahoma"/>
      <w:sz w:val="16"/>
      <w:szCs w:val="16"/>
    </w:rPr>
  </w:style>
  <w:style w:type="paragraph" w:styleId="ListParagraph">
    <w:name w:val="List Paragraph"/>
    <w:basedOn w:val="Normal"/>
    <w:uiPriority w:val="34"/>
    <w:qFormat/>
    <w:rsid w:val="004D7F56"/>
    <w:pPr>
      <w:ind w:left="720"/>
    </w:pPr>
  </w:style>
  <w:style w:type="character" w:customStyle="1" w:styleId="mw-headline">
    <w:name w:val="mw-headline"/>
    <w:basedOn w:val="DefaultParagraphFont"/>
    <w:rsid w:val="004D7F56"/>
  </w:style>
  <w:style w:type="character" w:styleId="Hyperlink">
    <w:name w:val="Hyperlink"/>
    <w:basedOn w:val="DefaultParagraphFont"/>
    <w:rsid w:val="00A822E6"/>
    <w:rPr>
      <w:color w:val="0000FF"/>
      <w:u w:val="single"/>
    </w:rPr>
  </w:style>
  <w:style w:type="character" w:customStyle="1" w:styleId="headtext1">
    <w:name w:val="headtext1"/>
    <w:basedOn w:val="DefaultParagraphFont"/>
    <w:rsid w:val="00A822E6"/>
    <w:rPr>
      <w:rFonts w:ascii="Verdana" w:hAnsi="Verdana" w:hint="default"/>
      <w:b/>
      <w:bCs/>
      <w:color w:val="0860A8"/>
      <w:sz w:val="21"/>
      <w:szCs w:val="21"/>
    </w:rPr>
  </w:style>
  <w:style w:type="table" w:styleId="TableGrid">
    <w:name w:val="Table Grid"/>
    <w:basedOn w:val="TableNormal"/>
    <w:uiPriority w:val="59"/>
    <w:rsid w:val="001F0A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B5BAD"/>
    <w:pPr>
      <w:bidi w:val="0"/>
      <w:spacing w:before="96" w:after="192"/>
    </w:pPr>
    <w:rPr>
      <w:rFonts w:cs="Times New Roman"/>
      <w:sz w:val="24"/>
      <w:szCs w:val="24"/>
    </w:rPr>
  </w:style>
  <w:style w:type="paragraph" w:styleId="Header">
    <w:name w:val="header"/>
    <w:basedOn w:val="Normal"/>
    <w:link w:val="HeaderChar"/>
    <w:uiPriority w:val="99"/>
    <w:unhideWhenUsed/>
    <w:rsid w:val="003676C0"/>
    <w:pPr>
      <w:tabs>
        <w:tab w:val="center" w:pos="4153"/>
        <w:tab w:val="right" w:pos="8306"/>
      </w:tabs>
    </w:pPr>
  </w:style>
  <w:style w:type="character" w:customStyle="1" w:styleId="HeaderChar">
    <w:name w:val="Header Char"/>
    <w:basedOn w:val="DefaultParagraphFont"/>
    <w:link w:val="Header"/>
    <w:uiPriority w:val="99"/>
    <w:rsid w:val="003676C0"/>
    <w:rPr>
      <w:rFonts w:cs="David"/>
      <w:sz w:val="28"/>
      <w:szCs w:val="28"/>
    </w:rPr>
  </w:style>
  <w:style w:type="paragraph" w:styleId="Footer">
    <w:name w:val="footer"/>
    <w:basedOn w:val="Normal"/>
    <w:link w:val="FooterChar"/>
    <w:uiPriority w:val="99"/>
    <w:unhideWhenUsed/>
    <w:rsid w:val="003676C0"/>
    <w:pPr>
      <w:tabs>
        <w:tab w:val="center" w:pos="4153"/>
        <w:tab w:val="right" w:pos="8306"/>
      </w:tabs>
    </w:pPr>
  </w:style>
  <w:style w:type="character" w:customStyle="1" w:styleId="FooterChar">
    <w:name w:val="Footer Char"/>
    <w:basedOn w:val="DefaultParagraphFont"/>
    <w:link w:val="Footer"/>
    <w:uiPriority w:val="99"/>
    <w:rsid w:val="003676C0"/>
    <w:rPr>
      <w:rFonts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3755">
      <w:bodyDiv w:val="1"/>
      <w:marLeft w:val="0"/>
      <w:marRight w:val="0"/>
      <w:marTop w:val="0"/>
      <w:marBottom w:val="0"/>
      <w:divBdr>
        <w:top w:val="none" w:sz="0" w:space="0" w:color="auto"/>
        <w:left w:val="none" w:sz="0" w:space="0" w:color="auto"/>
        <w:bottom w:val="none" w:sz="0" w:space="0" w:color="auto"/>
        <w:right w:val="none" w:sz="0" w:space="0" w:color="auto"/>
      </w:divBdr>
      <w:divsChild>
        <w:div w:id="543254563">
          <w:marLeft w:val="0"/>
          <w:marRight w:val="547"/>
          <w:marTop w:val="154"/>
          <w:marBottom w:val="0"/>
          <w:divBdr>
            <w:top w:val="none" w:sz="0" w:space="0" w:color="auto"/>
            <w:left w:val="none" w:sz="0" w:space="0" w:color="auto"/>
            <w:bottom w:val="none" w:sz="0" w:space="0" w:color="auto"/>
            <w:right w:val="none" w:sz="0" w:space="0" w:color="auto"/>
          </w:divBdr>
        </w:div>
        <w:div w:id="882135368">
          <w:marLeft w:val="0"/>
          <w:marRight w:val="547"/>
          <w:marTop w:val="154"/>
          <w:marBottom w:val="0"/>
          <w:divBdr>
            <w:top w:val="none" w:sz="0" w:space="0" w:color="auto"/>
            <w:left w:val="none" w:sz="0" w:space="0" w:color="auto"/>
            <w:bottom w:val="none" w:sz="0" w:space="0" w:color="auto"/>
            <w:right w:val="none" w:sz="0" w:space="0" w:color="auto"/>
          </w:divBdr>
        </w:div>
        <w:div w:id="1007291304">
          <w:marLeft w:val="0"/>
          <w:marRight w:val="547"/>
          <w:marTop w:val="154"/>
          <w:marBottom w:val="0"/>
          <w:divBdr>
            <w:top w:val="none" w:sz="0" w:space="0" w:color="auto"/>
            <w:left w:val="none" w:sz="0" w:space="0" w:color="auto"/>
            <w:bottom w:val="none" w:sz="0" w:space="0" w:color="auto"/>
            <w:right w:val="none" w:sz="0" w:space="0" w:color="auto"/>
          </w:divBdr>
        </w:div>
        <w:div w:id="1020156789">
          <w:marLeft w:val="0"/>
          <w:marRight w:val="547"/>
          <w:marTop w:val="154"/>
          <w:marBottom w:val="0"/>
          <w:divBdr>
            <w:top w:val="none" w:sz="0" w:space="0" w:color="auto"/>
            <w:left w:val="none" w:sz="0" w:space="0" w:color="auto"/>
            <w:bottom w:val="none" w:sz="0" w:space="0" w:color="auto"/>
            <w:right w:val="none" w:sz="0" w:space="0" w:color="auto"/>
          </w:divBdr>
        </w:div>
        <w:div w:id="1640912960">
          <w:marLeft w:val="0"/>
          <w:marRight w:val="547"/>
          <w:marTop w:val="154"/>
          <w:marBottom w:val="0"/>
          <w:divBdr>
            <w:top w:val="none" w:sz="0" w:space="0" w:color="auto"/>
            <w:left w:val="none" w:sz="0" w:space="0" w:color="auto"/>
            <w:bottom w:val="none" w:sz="0" w:space="0" w:color="auto"/>
            <w:right w:val="none" w:sz="0" w:space="0" w:color="auto"/>
          </w:divBdr>
        </w:div>
      </w:divsChild>
    </w:div>
    <w:div w:id="879439423">
      <w:bodyDiv w:val="1"/>
      <w:marLeft w:val="0"/>
      <w:marRight w:val="0"/>
      <w:marTop w:val="0"/>
      <w:marBottom w:val="0"/>
      <w:divBdr>
        <w:top w:val="none" w:sz="0" w:space="0" w:color="auto"/>
        <w:left w:val="none" w:sz="0" w:space="0" w:color="auto"/>
        <w:bottom w:val="none" w:sz="0" w:space="0" w:color="auto"/>
        <w:right w:val="none" w:sz="0" w:space="0" w:color="auto"/>
      </w:divBdr>
      <w:divsChild>
        <w:div w:id="254093458">
          <w:marLeft w:val="0"/>
          <w:marRight w:val="0"/>
          <w:marTop w:val="0"/>
          <w:marBottom w:val="0"/>
          <w:divBdr>
            <w:top w:val="none" w:sz="0" w:space="0" w:color="auto"/>
            <w:left w:val="none" w:sz="0" w:space="0" w:color="auto"/>
            <w:bottom w:val="none" w:sz="0" w:space="0" w:color="auto"/>
            <w:right w:val="none" w:sz="0" w:space="0" w:color="auto"/>
          </w:divBdr>
        </w:div>
        <w:div w:id="338000509">
          <w:marLeft w:val="0"/>
          <w:marRight w:val="0"/>
          <w:marTop w:val="0"/>
          <w:marBottom w:val="0"/>
          <w:divBdr>
            <w:top w:val="none" w:sz="0" w:space="0" w:color="auto"/>
            <w:left w:val="none" w:sz="0" w:space="0" w:color="auto"/>
            <w:bottom w:val="none" w:sz="0" w:space="0" w:color="auto"/>
            <w:right w:val="none" w:sz="0" w:space="0" w:color="auto"/>
          </w:divBdr>
        </w:div>
        <w:div w:id="469984882">
          <w:marLeft w:val="0"/>
          <w:marRight w:val="0"/>
          <w:marTop w:val="0"/>
          <w:marBottom w:val="0"/>
          <w:divBdr>
            <w:top w:val="none" w:sz="0" w:space="0" w:color="auto"/>
            <w:left w:val="none" w:sz="0" w:space="0" w:color="auto"/>
            <w:bottom w:val="none" w:sz="0" w:space="0" w:color="auto"/>
            <w:right w:val="none" w:sz="0" w:space="0" w:color="auto"/>
          </w:divBdr>
        </w:div>
        <w:div w:id="558592304">
          <w:marLeft w:val="0"/>
          <w:marRight w:val="0"/>
          <w:marTop w:val="0"/>
          <w:marBottom w:val="0"/>
          <w:divBdr>
            <w:top w:val="none" w:sz="0" w:space="0" w:color="auto"/>
            <w:left w:val="none" w:sz="0" w:space="0" w:color="auto"/>
            <w:bottom w:val="none" w:sz="0" w:space="0" w:color="auto"/>
            <w:right w:val="none" w:sz="0" w:space="0" w:color="auto"/>
          </w:divBdr>
        </w:div>
        <w:div w:id="653605519">
          <w:marLeft w:val="0"/>
          <w:marRight w:val="0"/>
          <w:marTop w:val="0"/>
          <w:marBottom w:val="0"/>
          <w:divBdr>
            <w:top w:val="none" w:sz="0" w:space="0" w:color="auto"/>
            <w:left w:val="none" w:sz="0" w:space="0" w:color="auto"/>
            <w:bottom w:val="none" w:sz="0" w:space="0" w:color="auto"/>
            <w:right w:val="none" w:sz="0" w:space="0" w:color="auto"/>
          </w:divBdr>
        </w:div>
        <w:div w:id="694313249">
          <w:marLeft w:val="0"/>
          <w:marRight w:val="0"/>
          <w:marTop w:val="0"/>
          <w:marBottom w:val="0"/>
          <w:divBdr>
            <w:top w:val="none" w:sz="0" w:space="0" w:color="auto"/>
            <w:left w:val="none" w:sz="0" w:space="0" w:color="auto"/>
            <w:bottom w:val="none" w:sz="0" w:space="0" w:color="auto"/>
            <w:right w:val="none" w:sz="0" w:space="0" w:color="auto"/>
          </w:divBdr>
        </w:div>
        <w:div w:id="894781010">
          <w:marLeft w:val="0"/>
          <w:marRight w:val="0"/>
          <w:marTop w:val="0"/>
          <w:marBottom w:val="0"/>
          <w:divBdr>
            <w:top w:val="none" w:sz="0" w:space="0" w:color="auto"/>
            <w:left w:val="none" w:sz="0" w:space="0" w:color="auto"/>
            <w:bottom w:val="none" w:sz="0" w:space="0" w:color="auto"/>
            <w:right w:val="none" w:sz="0" w:space="0" w:color="auto"/>
          </w:divBdr>
        </w:div>
        <w:div w:id="901331542">
          <w:marLeft w:val="0"/>
          <w:marRight w:val="0"/>
          <w:marTop w:val="0"/>
          <w:marBottom w:val="0"/>
          <w:divBdr>
            <w:top w:val="none" w:sz="0" w:space="0" w:color="auto"/>
            <w:left w:val="none" w:sz="0" w:space="0" w:color="auto"/>
            <w:bottom w:val="none" w:sz="0" w:space="0" w:color="auto"/>
            <w:right w:val="none" w:sz="0" w:space="0" w:color="auto"/>
          </w:divBdr>
        </w:div>
        <w:div w:id="1158227433">
          <w:marLeft w:val="0"/>
          <w:marRight w:val="0"/>
          <w:marTop w:val="0"/>
          <w:marBottom w:val="0"/>
          <w:divBdr>
            <w:top w:val="none" w:sz="0" w:space="0" w:color="auto"/>
            <w:left w:val="none" w:sz="0" w:space="0" w:color="auto"/>
            <w:bottom w:val="none" w:sz="0" w:space="0" w:color="auto"/>
            <w:right w:val="none" w:sz="0" w:space="0" w:color="auto"/>
          </w:divBdr>
        </w:div>
        <w:div w:id="1349061457">
          <w:marLeft w:val="0"/>
          <w:marRight w:val="0"/>
          <w:marTop w:val="0"/>
          <w:marBottom w:val="0"/>
          <w:divBdr>
            <w:top w:val="none" w:sz="0" w:space="0" w:color="auto"/>
            <w:left w:val="none" w:sz="0" w:space="0" w:color="auto"/>
            <w:bottom w:val="none" w:sz="0" w:space="0" w:color="auto"/>
            <w:right w:val="none" w:sz="0" w:space="0" w:color="auto"/>
          </w:divBdr>
        </w:div>
        <w:div w:id="1442067529">
          <w:marLeft w:val="0"/>
          <w:marRight w:val="0"/>
          <w:marTop w:val="0"/>
          <w:marBottom w:val="0"/>
          <w:divBdr>
            <w:top w:val="none" w:sz="0" w:space="0" w:color="auto"/>
            <w:left w:val="none" w:sz="0" w:space="0" w:color="auto"/>
            <w:bottom w:val="none" w:sz="0" w:space="0" w:color="auto"/>
            <w:right w:val="none" w:sz="0" w:space="0" w:color="auto"/>
          </w:divBdr>
        </w:div>
        <w:div w:id="1721250627">
          <w:marLeft w:val="0"/>
          <w:marRight w:val="0"/>
          <w:marTop w:val="0"/>
          <w:marBottom w:val="0"/>
          <w:divBdr>
            <w:top w:val="none" w:sz="0" w:space="0" w:color="auto"/>
            <w:left w:val="none" w:sz="0" w:space="0" w:color="auto"/>
            <w:bottom w:val="none" w:sz="0" w:space="0" w:color="auto"/>
            <w:right w:val="none" w:sz="0" w:space="0" w:color="auto"/>
          </w:divBdr>
        </w:div>
        <w:div w:id="1763530425">
          <w:marLeft w:val="0"/>
          <w:marRight w:val="0"/>
          <w:marTop w:val="0"/>
          <w:marBottom w:val="0"/>
          <w:divBdr>
            <w:top w:val="none" w:sz="0" w:space="0" w:color="auto"/>
            <w:left w:val="none" w:sz="0" w:space="0" w:color="auto"/>
            <w:bottom w:val="none" w:sz="0" w:space="0" w:color="auto"/>
            <w:right w:val="none" w:sz="0" w:space="0" w:color="auto"/>
          </w:divBdr>
        </w:div>
        <w:div w:id="1848132573">
          <w:marLeft w:val="0"/>
          <w:marRight w:val="0"/>
          <w:marTop w:val="0"/>
          <w:marBottom w:val="0"/>
          <w:divBdr>
            <w:top w:val="none" w:sz="0" w:space="0" w:color="auto"/>
            <w:left w:val="none" w:sz="0" w:space="0" w:color="auto"/>
            <w:bottom w:val="none" w:sz="0" w:space="0" w:color="auto"/>
            <w:right w:val="none" w:sz="0" w:space="0" w:color="auto"/>
          </w:divBdr>
        </w:div>
        <w:div w:id="1927298097">
          <w:marLeft w:val="0"/>
          <w:marRight w:val="0"/>
          <w:marTop w:val="0"/>
          <w:marBottom w:val="0"/>
          <w:divBdr>
            <w:top w:val="none" w:sz="0" w:space="0" w:color="auto"/>
            <w:left w:val="none" w:sz="0" w:space="0" w:color="auto"/>
            <w:bottom w:val="none" w:sz="0" w:space="0" w:color="auto"/>
            <w:right w:val="none" w:sz="0" w:space="0" w:color="auto"/>
          </w:divBdr>
        </w:div>
        <w:div w:id="1928733947">
          <w:marLeft w:val="0"/>
          <w:marRight w:val="0"/>
          <w:marTop w:val="0"/>
          <w:marBottom w:val="0"/>
          <w:divBdr>
            <w:top w:val="none" w:sz="0" w:space="0" w:color="auto"/>
            <w:left w:val="none" w:sz="0" w:space="0" w:color="auto"/>
            <w:bottom w:val="none" w:sz="0" w:space="0" w:color="auto"/>
            <w:right w:val="none" w:sz="0" w:space="0" w:color="auto"/>
          </w:divBdr>
        </w:div>
        <w:div w:id="1945922904">
          <w:marLeft w:val="0"/>
          <w:marRight w:val="0"/>
          <w:marTop w:val="0"/>
          <w:marBottom w:val="0"/>
          <w:divBdr>
            <w:top w:val="none" w:sz="0" w:space="0" w:color="auto"/>
            <w:left w:val="none" w:sz="0" w:space="0" w:color="auto"/>
            <w:bottom w:val="none" w:sz="0" w:space="0" w:color="auto"/>
            <w:right w:val="none" w:sz="0" w:space="0" w:color="auto"/>
          </w:divBdr>
        </w:div>
        <w:div w:id="2105033290">
          <w:marLeft w:val="0"/>
          <w:marRight w:val="0"/>
          <w:marTop w:val="0"/>
          <w:marBottom w:val="0"/>
          <w:divBdr>
            <w:top w:val="none" w:sz="0" w:space="0" w:color="auto"/>
            <w:left w:val="none" w:sz="0" w:space="0" w:color="auto"/>
            <w:bottom w:val="none" w:sz="0" w:space="0" w:color="auto"/>
            <w:right w:val="none" w:sz="0" w:space="0" w:color="auto"/>
          </w:divBdr>
        </w:div>
        <w:div w:id="2145391321">
          <w:marLeft w:val="0"/>
          <w:marRight w:val="0"/>
          <w:marTop w:val="0"/>
          <w:marBottom w:val="0"/>
          <w:divBdr>
            <w:top w:val="none" w:sz="0" w:space="0" w:color="auto"/>
            <w:left w:val="none" w:sz="0" w:space="0" w:color="auto"/>
            <w:bottom w:val="none" w:sz="0" w:space="0" w:color="auto"/>
            <w:right w:val="none" w:sz="0" w:space="0" w:color="auto"/>
          </w:divBdr>
        </w:div>
      </w:divsChild>
    </w:div>
    <w:div w:id="1454523360">
      <w:bodyDiv w:val="1"/>
      <w:marLeft w:val="0"/>
      <w:marRight w:val="0"/>
      <w:marTop w:val="0"/>
      <w:marBottom w:val="0"/>
      <w:divBdr>
        <w:top w:val="none" w:sz="0" w:space="0" w:color="auto"/>
        <w:left w:val="none" w:sz="0" w:space="0" w:color="auto"/>
        <w:bottom w:val="none" w:sz="0" w:space="0" w:color="auto"/>
        <w:right w:val="none" w:sz="0" w:space="0" w:color="auto"/>
      </w:divBdr>
    </w:div>
    <w:div w:id="1734808725">
      <w:bodyDiv w:val="1"/>
      <w:marLeft w:val="0"/>
      <w:marRight w:val="0"/>
      <w:marTop w:val="0"/>
      <w:marBottom w:val="0"/>
      <w:divBdr>
        <w:top w:val="none" w:sz="0" w:space="0" w:color="auto"/>
        <w:left w:val="none" w:sz="0" w:space="0" w:color="auto"/>
        <w:bottom w:val="none" w:sz="0" w:space="0" w:color="auto"/>
        <w:right w:val="none" w:sz="0" w:space="0" w:color="auto"/>
      </w:divBdr>
      <w:divsChild>
        <w:div w:id="1693875932">
          <w:marLeft w:val="0"/>
          <w:marRight w:val="0"/>
          <w:marTop w:val="0"/>
          <w:marBottom w:val="0"/>
          <w:divBdr>
            <w:top w:val="none" w:sz="0" w:space="0" w:color="auto"/>
            <w:left w:val="none" w:sz="0" w:space="0" w:color="auto"/>
            <w:bottom w:val="none" w:sz="0" w:space="0" w:color="auto"/>
            <w:right w:val="none" w:sz="0" w:space="0" w:color="auto"/>
          </w:divBdr>
          <w:divsChild>
            <w:div w:id="912742809">
              <w:marLeft w:val="0"/>
              <w:marRight w:val="0"/>
              <w:marTop w:val="0"/>
              <w:marBottom w:val="0"/>
              <w:divBdr>
                <w:top w:val="none" w:sz="0" w:space="0" w:color="auto"/>
                <w:left w:val="none" w:sz="0" w:space="0" w:color="auto"/>
                <w:bottom w:val="none" w:sz="0" w:space="0" w:color="auto"/>
                <w:right w:val="none" w:sz="0" w:space="0" w:color="auto"/>
              </w:divBdr>
              <w:divsChild>
                <w:div w:id="1685667322">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581449411">
                      <w:marLeft w:val="0"/>
                      <w:marRight w:val="0"/>
                      <w:marTop w:val="0"/>
                      <w:marBottom w:val="0"/>
                      <w:divBdr>
                        <w:top w:val="none" w:sz="0" w:space="0" w:color="auto"/>
                        <w:left w:val="none" w:sz="0" w:space="0" w:color="auto"/>
                        <w:bottom w:val="none" w:sz="0" w:space="0" w:color="auto"/>
                        <w:right w:val="none" w:sz="0" w:space="0" w:color="auto"/>
                      </w:divBdr>
                      <w:divsChild>
                        <w:div w:id="337924956">
                          <w:marLeft w:val="0"/>
                          <w:marRight w:val="0"/>
                          <w:marTop w:val="0"/>
                          <w:marBottom w:val="0"/>
                          <w:divBdr>
                            <w:top w:val="none" w:sz="0" w:space="0" w:color="auto"/>
                            <w:left w:val="none" w:sz="0" w:space="0" w:color="auto"/>
                            <w:bottom w:val="none" w:sz="0" w:space="0" w:color="auto"/>
                            <w:right w:val="none" w:sz="0" w:space="0" w:color="auto"/>
                          </w:divBdr>
                        </w:div>
                        <w:div w:id="898521036">
                          <w:marLeft w:val="0"/>
                          <w:marRight w:val="0"/>
                          <w:marTop w:val="0"/>
                          <w:marBottom w:val="0"/>
                          <w:divBdr>
                            <w:top w:val="none" w:sz="0" w:space="0" w:color="auto"/>
                            <w:left w:val="none" w:sz="0" w:space="0" w:color="auto"/>
                            <w:bottom w:val="none" w:sz="0" w:space="0" w:color="auto"/>
                            <w:right w:val="none" w:sz="0" w:space="0" w:color="auto"/>
                          </w:divBdr>
                        </w:div>
                        <w:div w:id="1088841485">
                          <w:marLeft w:val="0"/>
                          <w:marRight w:val="0"/>
                          <w:marTop w:val="0"/>
                          <w:marBottom w:val="0"/>
                          <w:divBdr>
                            <w:top w:val="none" w:sz="0" w:space="0" w:color="auto"/>
                            <w:left w:val="none" w:sz="0" w:space="0" w:color="auto"/>
                            <w:bottom w:val="none" w:sz="0" w:space="0" w:color="auto"/>
                            <w:right w:val="none" w:sz="0" w:space="0" w:color="auto"/>
                          </w:divBdr>
                        </w:div>
                        <w:div w:id="1167012022">
                          <w:marLeft w:val="0"/>
                          <w:marRight w:val="0"/>
                          <w:marTop w:val="0"/>
                          <w:marBottom w:val="0"/>
                          <w:divBdr>
                            <w:top w:val="none" w:sz="0" w:space="0" w:color="auto"/>
                            <w:left w:val="none" w:sz="0" w:space="0" w:color="auto"/>
                            <w:bottom w:val="none" w:sz="0" w:space="0" w:color="auto"/>
                            <w:right w:val="none" w:sz="0" w:space="0" w:color="auto"/>
                          </w:divBdr>
                        </w:div>
                        <w:div w:id="1512137763">
                          <w:marLeft w:val="0"/>
                          <w:marRight w:val="0"/>
                          <w:marTop w:val="0"/>
                          <w:marBottom w:val="0"/>
                          <w:divBdr>
                            <w:top w:val="none" w:sz="0" w:space="0" w:color="auto"/>
                            <w:left w:val="none" w:sz="0" w:space="0" w:color="auto"/>
                            <w:bottom w:val="none" w:sz="0" w:space="0" w:color="auto"/>
                            <w:right w:val="none" w:sz="0" w:space="0" w:color="auto"/>
                          </w:divBdr>
                        </w:div>
                        <w:div w:id="16169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7533">
      <w:bodyDiv w:val="1"/>
      <w:marLeft w:val="0"/>
      <w:marRight w:val="0"/>
      <w:marTop w:val="0"/>
      <w:marBottom w:val="0"/>
      <w:divBdr>
        <w:top w:val="none" w:sz="0" w:space="0" w:color="auto"/>
        <w:left w:val="none" w:sz="0" w:space="0" w:color="auto"/>
        <w:bottom w:val="none" w:sz="0" w:space="0" w:color="auto"/>
        <w:right w:val="none" w:sz="0" w:space="0" w:color="auto"/>
      </w:divBdr>
      <w:divsChild>
        <w:div w:id="1309044393">
          <w:marLeft w:val="0"/>
          <w:marRight w:val="0"/>
          <w:marTop w:val="0"/>
          <w:marBottom w:val="0"/>
          <w:divBdr>
            <w:top w:val="none" w:sz="0" w:space="0" w:color="auto"/>
            <w:left w:val="none" w:sz="0" w:space="0" w:color="auto"/>
            <w:bottom w:val="none" w:sz="0" w:space="0" w:color="auto"/>
            <w:right w:val="none" w:sz="0" w:space="0" w:color="auto"/>
          </w:divBdr>
          <w:divsChild>
            <w:div w:id="531843873">
              <w:marLeft w:val="0"/>
              <w:marRight w:val="0"/>
              <w:marTop w:val="0"/>
              <w:marBottom w:val="0"/>
              <w:divBdr>
                <w:top w:val="none" w:sz="0" w:space="0" w:color="auto"/>
                <w:left w:val="none" w:sz="0" w:space="0" w:color="auto"/>
                <w:bottom w:val="none" w:sz="0" w:space="0" w:color="auto"/>
                <w:right w:val="none" w:sz="0" w:space="0" w:color="auto"/>
              </w:divBdr>
              <w:divsChild>
                <w:div w:id="156560142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52016773">
                      <w:marLeft w:val="0"/>
                      <w:marRight w:val="0"/>
                      <w:marTop w:val="0"/>
                      <w:marBottom w:val="0"/>
                      <w:divBdr>
                        <w:top w:val="none" w:sz="0" w:space="0" w:color="auto"/>
                        <w:left w:val="none" w:sz="0" w:space="0" w:color="auto"/>
                        <w:bottom w:val="none" w:sz="0" w:space="0" w:color="auto"/>
                        <w:right w:val="none" w:sz="0" w:space="0" w:color="auto"/>
                      </w:divBdr>
                      <w:divsChild>
                        <w:div w:id="35669178">
                          <w:marLeft w:val="0"/>
                          <w:marRight w:val="0"/>
                          <w:marTop w:val="0"/>
                          <w:marBottom w:val="0"/>
                          <w:divBdr>
                            <w:top w:val="none" w:sz="0" w:space="0" w:color="auto"/>
                            <w:left w:val="none" w:sz="0" w:space="0" w:color="auto"/>
                            <w:bottom w:val="none" w:sz="0" w:space="0" w:color="auto"/>
                            <w:right w:val="none" w:sz="0" w:space="0" w:color="auto"/>
                          </w:divBdr>
                        </w:div>
                        <w:div w:id="288904187">
                          <w:marLeft w:val="0"/>
                          <w:marRight w:val="0"/>
                          <w:marTop w:val="0"/>
                          <w:marBottom w:val="0"/>
                          <w:divBdr>
                            <w:top w:val="none" w:sz="0" w:space="0" w:color="auto"/>
                            <w:left w:val="none" w:sz="0" w:space="0" w:color="auto"/>
                            <w:bottom w:val="none" w:sz="0" w:space="0" w:color="auto"/>
                            <w:right w:val="none" w:sz="0" w:space="0" w:color="auto"/>
                          </w:divBdr>
                        </w:div>
                        <w:div w:id="687214598">
                          <w:marLeft w:val="0"/>
                          <w:marRight w:val="0"/>
                          <w:marTop w:val="0"/>
                          <w:marBottom w:val="0"/>
                          <w:divBdr>
                            <w:top w:val="none" w:sz="0" w:space="0" w:color="auto"/>
                            <w:left w:val="none" w:sz="0" w:space="0" w:color="auto"/>
                            <w:bottom w:val="none" w:sz="0" w:space="0" w:color="auto"/>
                            <w:right w:val="none" w:sz="0" w:space="0" w:color="auto"/>
                          </w:divBdr>
                        </w:div>
                        <w:div w:id="939945267">
                          <w:marLeft w:val="0"/>
                          <w:marRight w:val="0"/>
                          <w:marTop w:val="0"/>
                          <w:marBottom w:val="0"/>
                          <w:divBdr>
                            <w:top w:val="none" w:sz="0" w:space="0" w:color="auto"/>
                            <w:left w:val="none" w:sz="0" w:space="0" w:color="auto"/>
                            <w:bottom w:val="none" w:sz="0" w:space="0" w:color="auto"/>
                            <w:right w:val="none" w:sz="0" w:space="0" w:color="auto"/>
                          </w:divBdr>
                        </w:div>
                        <w:div w:id="1604612231">
                          <w:marLeft w:val="0"/>
                          <w:marRight w:val="0"/>
                          <w:marTop w:val="0"/>
                          <w:marBottom w:val="0"/>
                          <w:divBdr>
                            <w:top w:val="none" w:sz="0" w:space="0" w:color="auto"/>
                            <w:left w:val="none" w:sz="0" w:space="0" w:color="auto"/>
                            <w:bottom w:val="none" w:sz="0" w:space="0" w:color="auto"/>
                            <w:right w:val="none" w:sz="0" w:space="0" w:color="auto"/>
                          </w:divBdr>
                        </w:div>
                        <w:div w:id="2008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heifa.co.il/" TargetMode="External"/><Relationship Id="rId2" Type="http://schemas.openxmlformats.org/officeDocument/2006/relationships/hyperlink" Target="mailto:sheifa100@gmail.com"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חליבה</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אלי</dc:creator>
  <cp:lastModifiedBy>Erella</cp:lastModifiedBy>
  <cp:revision>2</cp:revision>
  <cp:lastPrinted>2011-01-08T06:58:00Z</cp:lastPrinted>
  <dcterms:created xsi:type="dcterms:W3CDTF">2021-02-07T13:50:00Z</dcterms:created>
  <dcterms:modified xsi:type="dcterms:W3CDTF">2021-02-07T13:50:00Z</dcterms:modified>
</cp:coreProperties>
</file>