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AC186D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4" o:spid="_x0000_s1026" style="position:absolute;left:0;text-align:left;margin-left:11.85pt;margin-top:-18pt;width:771.75pt;height:11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<v:textbox>
              <w:txbxContent>
                <w:p w:rsidR="00DD1804" w:rsidRPr="00DD1804" w:rsidRDefault="00DD1804" w:rsidP="00DD1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DD1804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(GISCO</w:t>
                  </w:r>
                  <w:r w:rsidR="007446DF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/EXCEL</w:t>
                  </w:r>
                  <w:r w:rsidRPr="00DD1804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)</w:t>
                  </w:r>
                </w:p>
                <w:p w:rsidR="00DD1804" w:rsidRPr="00DD1804" w:rsidRDefault="00DD1804" w:rsidP="00DD1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D180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FORMATION GESTION INFORMATIQUE SCOLAIRE</w:t>
                  </w:r>
                </w:p>
                <w:p w:rsidR="004F403B" w:rsidRPr="00DD1804" w:rsidRDefault="004F403B" w:rsidP="004F40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 </w:t>
                  </w:r>
                  <w:hyperlink r:id="rId7" w:history="1">
                    <w:r w:rsidRPr="00CA05A4">
                      <w:rPr>
                        <w:rStyle w:val="Lienhypertexte"/>
                        <w:rFonts w:ascii="Times New Roman" w:hAnsi="Times New Roman" w:cs="Times New Roman"/>
                        <w:sz w:val="28"/>
                        <w:szCs w:val="28"/>
                      </w:rPr>
                      <w:t>www.nd-innovtech.com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D1804" w:rsidRPr="00DD1804" w:rsidRDefault="00314F77" w:rsidP="00DD18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du Cabinet à Yaoundé (siège) : 00237 656 90 60 61 (Gestionnaire) ; </w:t>
                  </w:r>
                  <w:proofErr w:type="spellStart"/>
                  <w:r w:rsidR="00DD1804" w:rsidRPr="00DD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="00DD1804" w:rsidRPr="00DD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00241 02 05 85 11 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r w:rsidR="00DD1804" w:rsidRPr="00DD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D1804" w:rsidRPr="00DD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E.mail</w:t>
                  </w:r>
                  <w:proofErr w:type="spellEnd"/>
                  <w:r w:rsidR="00DD1804" w:rsidRPr="00DD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</w:t>
                  </w:r>
                  <w:hyperlink r:id="rId8" w:history="1">
                    <w:r w:rsidR="00DD1804" w:rsidRPr="00DD1804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njodesir@gmail.com</w:t>
                    </w:r>
                  </w:hyperlink>
                  <w:r>
                    <w:rPr>
                      <w:rStyle w:val="Lienhypertext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AC186D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left:0;text-align:left;margin-left:-.15pt;margin-top:14.9pt;width:784.35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<v:textbox style="mso-fit-shape-to-text:t">
              <w:txbxContent>
                <w:p w:rsidR="00DD1804" w:rsidRPr="00DD1804" w:rsidRDefault="00DD1804" w:rsidP="00DD180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  <w:u w:val="single"/>
                    </w:rPr>
                  </w:pPr>
                  <w:r w:rsidRPr="00DD1804"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  <w:u w:val="single"/>
                    </w:rPr>
                    <w:t>MON EMPLOI DU TEMPS</w:t>
                  </w:r>
                  <w:r w:rsidR="002C557C"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  <w:u w:val="single"/>
                    </w:rPr>
                    <w:t xml:space="preserve"> SESSION SPECIALE</w:t>
                  </w:r>
                </w:p>
              </w:txbxContent>
            </v:textbox>
            <w10:wrap type="square"/>
          </v:shape>
        </w:pic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C35A41" w:rsidP="00C35A41">
      <w:pPr>
        <w:jc w:val="center"/>
        <w:rPr>
          <w:sz w:val="36"/>
          <w:szCs w:val="36"/>
        </w:rPr>
      </w:pPr>
      <w:r w:rsidRPr="00C35A41">
        <w:rPr>
          <w:color w:val="548DD4" w:themeColor="text2" w:themeTint="99"/>
          <w:sz w:val="36"/>
          <w:szCs w:val="36"/>
        </w:rPr>
        <w:t xml:space="preserve">Je réponds à toutes les préoccupations </w:t>
      </w:r>
      <w:r>
        <w:rPr>
          <w:color w:val="548DD4" w:themeColor="text2" w:themeTint="99"/>
          <w:sz w:val="36"/>
          <w:szCs w:val="36"/>
        </w:rPr>
        <w:t xml:space="preserve">pendant la formation </w:t>
      </w:r>
      <w:r w:rsidRPr="00C35A41">
        <w:rPr>
          <w:color w:val="548DD4" w:themeColor="text2" w:themeTint="99"/>
          <w:sz w:val="36"/>
          <w:szCs w:val="36"/>
        </w:rPr>
        <w:t>dans un délai de 24 heures</w:t>
      </w:r>
      <w:r>
        <w:rPr>
          <w:color w:val="548DD4" w:themeColor="text2" w:themeTint="99"/>
          <w:sz w:val="36"/>
          <w:szCs w:val="36"/>
        </w:rPr>
        <w:t>. N’hésitez pas à m’écrire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 </w:t>
            </w:r>
            <w:r>
              <w:rPr>
                <w:sz w:val="28"/>
                <w:szCs w:val="28"/>
              </w:rPr>
              <w:t xml:space="preserve">: </w:t>
            </w:r>
            <w:hyperlink r:id="rId9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F400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1 : Paramètres de la formation</w:t>
            </w:r>
          </w:p>
        </w:tc>
        <w:tc>
          <w:tcPr>
            <w:tcW w:w="4719" w:type="dxa"/>
            <w:vAlign w:val="center"/>
          </w:tcPr>
          <w:p w:rsidR="002F400C" w:rsidRDefault="002F400C" w:rsidP="00F22A3A">
            <w:pPr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Charte de la formation</w:t>
            </w:r>
          </w:p>
          <w:p w:rsid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Paramètres de la formation</w:t>
            </w:r>
          </w:p>
          <w:p w:rsid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 : je me présente</w:t>
            </w:r>
          </w:p>
          <w:p w:rsidR="002F400C" w:rsidRP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 : Connaissance de la formation</w:t>
            </w: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492AE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crée mon établissement</w:t>
            </w:r>
          </w:p>
          <w:p w:rsidR="003C3563" w:rsidRDefault="003C3563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Forum : L’ECOLE DONT JE RÊVE : </w:t>
            </w:r>
            <w:r w:rsidRPr="00B24D37">
              <w:rPr>
                <w:color w:val="FF0000"/>
                <w:sz w:val="28"/>
                <w:szCs w:val="28"/>
              </w:rPr>
              <w:t>Je présente l’école idéale que je voudrais pour mon pays (5 phrases maximum) et je commente le post de trois autres étudiants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1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2</w:t>
            </w:r>
            <w:r w:rsidR="00ED1FF3">
              <w:rPr>
                <w:sz w:val="28"/>
                <w:szCs w:val="28"/>
              </w:rPr>
              <w:t>a et Unité 2b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Unité 3 </w:t>
            </w:r>
          </w:p>
          <w:p w:rsidR="00763ED3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3 bis</w:t>
            </w:r>
          </w:p>
          <w:p w:rsidR="00B24D37" w:rsidRPr="002F400C" w:rsidRDefault="00B24D37" w:rsidP="002F400C">
            <w:pPr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492AE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2F400C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4</w:t>
            </w:r>
          </w:p>
          <w:p w:rsidR="00F22A3A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5</w:t>
            </w:r>
            <w:r w:rsidR="00ED1FF3">
              <w:rPr>
                <w:sz w:val="28"/>
                <w:szCs w:val="28"/>
              </w:rPr>
              <w:t>a et Unité 5b</w:t>
            </w:r>
          </w:p>
          <w:p w:rsidR="00F22A3A" w:rsidRPr="002F400C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6a</w:t>
            </w: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492AE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2F400C" w:rsidRDefault="00CC639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F22A3A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2F400C" w:rsidRDefault="00F22A3A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6b</w:t>
            </w:r>
          </w:p>
          <w:p w:rsidR="00F22A3A" w:rsidRPr="002F400C" w:rsidRDefault="00F22A3A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 : Que pensez-vous de la formation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492AEA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3 : La classe de sixième A au deuxième trimestre</w:t>
            </w:r>
          </w:p>
        </w:tc>
        <w:tc>
          <w:tcPr>
            <w:tcW w:w="4719" w:type="dxa"/>
            <w:vAlign w:val="center"/>
          </w:tcPr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492AEA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4 : La classe de sixième A au deuxième trimestre</w:t>
            </w:r>
          </w:p>
          <w:p w:rsidR="00717AB6" w:rsidRDefault="00717AB6" w:rsidP="00F22A3A">
            <w:pPr>
              <w:rPr>
                <w:color w:val="1F497D" w:themeColor="text2"/>
                <w:sz w:val="28"/>
                <w:szCs w:val="28"/>
              </w:rPr>
            </w:pPr>
          </w:p>
          <w:p w:rsidR="00717AB6" w:rsidRPr="000F7C81" w:rsidRDefault="00763ED3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Constitution de</w:t>
            </w:r>
            <w:r w:rsidR="00717AB6">
              <w:rPr>
                <w:color w:val="1F497D" w:themeColor="text2"/>
                <w:sz w:val="28"/>
                <w:szCs w:val="28"/>
              </w:rPr>
              <w:t xml:space="preserve"> binôme</w:t>
            </w:r>
            <w:r>
              <w:rPr>
                <w:color w:val="1F497D" w:themeColor="text2"/>
                <w:sz w:val="28"/>
                <w:szCs w:val="28"/>
              </w:rPr>
              <w:t>s internationaux</w:t>
            </w:r>
          </w:p>
        </w:tc>
        <w:tc>
          <w:tcPr>
            <w:tcW w:w="4719" w:type="dxa"/>
            <w:vAlign w:val="center"/>
          </w:tcPr>
          <w:p w:rsidR="007E2A75" w:rsidRPr="000F7C81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492AEA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0F7C81" w:rsidP="000F7C81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5 : Les résultats annuels</w:t>
            </w:r>
          </w:p>
        </w:tc>
        <w:tc>
          <w:tcPr>
            <w:tcW w:w="4719" w:type="dxa"/>
            <w:vAlign w:val="center"/>
          </w:tcPr>
          <w:p w:rsidR="007E2A75" w:rsidRPr="000F7C81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</w:t>
            </w:r>
            <w:r w:rsidR="00ED1FF3">
              <w:rPr>
                <w:color w:val="1F497D" w:themeColor="text2"/>
                <w:sz w:val="28"/>
                <w:szCs w:val="28"/>
              </w:rPr>
              <w:t>a / 3b</w:t>
            </w:r>
            <w:r w:rsidRPr="000F7C81">
              <w:rPr>
                <w:color w:val="1F497D" w:themeColor="text2"/>
                <w:sz w:val="28"/>
                <w:szCs w:val="28"/>
              </w:rPr>
              <w:t>, 4, 5, 6.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492AEA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0F7C81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6 : Gestion des liens</w:t>
            </w:r>
          </w:p>
        </w:tc>
        <w:tc>
          <w:tcPr>
            <w:tcW w:w="4719" w:type="dxa"/>
            <w:vAlign w:val="center"/>
          </w:tcPr>
          <w:p w:rsidR="007E2A75" w:rsidRPr="00CE6FAC" w:rsidRDefault="00D7611F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Unités 1, 2, 3, 4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492AEA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D7611F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7 : Protection des données</w:t>
            </w:r>
          </w:p>
        </w:tc>
        <w:tc>
          <w:tcPr>
            <w:tcW w:w="4719" w:type="dxa"/>
            <w:vAlign w:val="center"/>
          </w:tcPr>
          <w:p w:rsidR="007E2A75" w:rsidRPr="00CE6FAC" w:rsidRDefault="00D7611F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 1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492AEA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D7611F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8 : Création des classes de mon établissement</w:t>
            </w:r>
          </w:p>
          <w:p w:rsidR="00FE7BF0" w:rsidRPr="00CE6FAC" w:rsidRDefault="00FE7BF0" w:rsidP="00D7611F">
            <w:pPr>
              <w:rPr>
                <w:sz w:val="28"/>
                <w:szCs w:val="28"/>
              </w:rPr>
            </w:pPr>
          </w:p>
          <w:p w:rsidR="00FE7BF0" w:rsidRPr="00CE6FAC" w:rsidRDefault="00FE7BF0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Impression</w:t>
            </w:r>
            <w:r w:rsidR="003700A2">
              <w:rPr>
                <w:sz w:val="28"/>
                <w:szCs w:val="28"/>
              </w:rPr>
              <w:t>s</w:t>
            </w:r>
            <w:r w:rsidRPr="00CE6FAC">
              <w:rPr>
                <w:sz w:val="28"/>
                <w:szCs w:val="28"/>
              </w:rPr>
              <w:t xml:space="preserve"> en fin de formation</w:t>
            </w:r>
          </w:p>
          <w:p w:rsidR="00D7611F" w:rsidRPr="00CE6FAC" w:rsidRDefault="00D7611F" w:rsidP="00D7611F">
            <w:pPr>
              <w:rPr>
                <w:sz w:val="28"/>
                <w:szCs w:val="28"/>
              </w:rPr>
            </w:pP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Envoi des rapports formules /Projets</w:t>
            </w: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Proposition des thèmes de stage</w:t>
            </w:r>
          </w:p>
        </w:tc>
        <w:tc>
          <w:tcPr>
            <w:tcW w:w="4719" w:type="dxa"/>
          </w:tcPr>
          <w:p w:rsidR="007E2A75" w:rsidRPr="00CE6FAC" w:rsidRDefault="00D7611F" w:rsidP="00FE7BF0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Unités 1, 2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492AEA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 et 8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D7611F" w:rsidRDefault="00D7611F" w:rsidP="00F22A3A">
            <w:pPr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Stage</w:t>
            </w:r>
          </w:p>
        </w:tc>
        <w:tc>
          <w:tcPr>
            <w:tcW w:w="4719" w:type="dxa"/>
            <w:vAlign w:val="center"/>
          </w:tcPr>
          <w:p w:rsidR="007E2A75" w:rsidRPr="00D7611F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73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Dépôt du logiciel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 : Les travaux doivent être envoyés à l’adresse : </w:t>
            </w:r>
            <w:hyperlink r:id="rId10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lastRenderedPageBreak/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492AE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492AEA">
        <w:rPr>
          <w:sz w:val="24"/>
          <w:szCs w:val="24"/>
          <w:lang w:val="en-GB"/>
        </w:rPr>
        <w:t>Spécialiste</w:t>
      </w:r>
      <w:proofErr w:type="spellEnd"/>
      <w:r w:rsidRPr="00492AEA">
        <w:rPr>
          <w:sz w:val="24"/>
          <w:szCs w:val="24"/>
          <w:lang w:val="en-GB"/>
        </w:rPr>
        <w:t xml:space="preserve"> </w:t>
      </w:r>
      <w:proofErr w:type="spellStart"/>
      <w:r w:rsidRPr="00492AEA">
        <w:rPr>
          <w:sz w:val="24"/>
          <w:szCs w:val="24"/>
          <w:lang w:val="en-GB"/>
        </w:rPr>
        <w:t>E.Learning</w:t>
      </w:r>
      <w:proofErr w:type="spellEnd"/>
      <w:r w:rsidRPr="00492AEA">
        <w:rPr>
          <w:sz w:val="24"/>
          <w:szCs w:val="24"/>
          <w:lang w:val="en-GB"/>
        </w:rPr>
        <w:t xml:space="preserve"> / Blended Learning</w:t>
      </w:r>
    </w:p>
    <w:p w:rsidR="00314F77" w:rsidRPr="00492AE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492AEA">
        <w:rPr>
          <w:sz w:val="24"/>
          <w:szCs w:val="24"/>
          <w:lang w:val="en-GB"/>
        </w:rPr>
        <w:t>Concepteur</w:t>
      </w:r>
      <w:proofErr w:type="spellEnd"/>
      <w:r w:rsidRPr="00492AEA">
        <w:rPr>
          <w:sz w:val="24"/>
          <w:szCs w:val="24"/>
          <w:lang w:val="en-GB"/>
        </w:rPr>
        <w:t xml:space="preserve"> </w:t>
      </w:r>
      <w:proofErr w:type="spellStart"/>
      <w:r w:rsidRPr="00492AEA">
        <w:rPr>
          <w:sz w:val="24"/>
          <w:szCs w:val="24"/>
          <w:lang w:val="en-GB"/>
        </w:rPr>
        <w:t>d’applications</w:t>
      </w:r>
      <w:proofErr w:type="spellEnd"/>
      <w:r w:rsidRPr="00492AEA">
        <w:rPr>
          <w:sz w:val="24"/>
          <w:szCs w:val="24"/>
          <w:lang w:val="en-GB"/>
        </w:rPr>
        <w:t xml:space="preserve"> </w:t>
      </w:r>
      <w:proofErr w:type="spellStart"/>
      <w:r w:rsidRPr="00492AEA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15735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Enseignant de langues</w:t>
      </w:r>
    </w:p>
    <w:p w:rsidR="00314F77" w:rsidRDefault="00AC186D" w:rsidP="00314F77">
      <w:pPr>
        <w:spacing w:after="0"/>
        <w:jc w:val="center"/>
        <w:rPr>
          <w:sz w:val="24"/>
          <w:szCs w:val="24"/>
        </w:rPr>
      </w:pPr>
      <w:hyperlink r:id="rId11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12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13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14"/>
      <w:footerReference w:type="default" r:id="rId15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6D" w:rsidRDefault="00AC186D" w:rsidP="002F75EF">
      <w:pPr>
        <w:spacing w:after="0" w:line="240" w:lineRule="auto"/>
      </w:pPr>
      <w:r>
        <w:separator/>
      </w:r>
    </w:p>
  </w:endnote>
  <w:endnote w:type="continuationSeparator" w:id="0">
    <w:p w:rsidR="00AC186D" w:rsidRDefault="00AC186D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6D" w:rsidRDefault="00AC186D" w:rsidP="002F75EF">
      <w:pPr>
        <w:spacing w:after="0" w:line="240" w:lineRule="auto"/>
      </w:pPr>
      <w:r>
        <w:separator/>
      </w:r>
    </w:p>
  </w:footnote>
  <w:footnote w:type="continuationSeparator" w:id="0">
    <w:p w:rsidR="00AC186D" w:rsidRDefault="00AC186D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186D">
      <w:rPr>
        <w:noProof/>
        <w:lang w:eastAsia="fr-FR"/>
      </w:rPr>
      <w:pict>
        <v:line id="Connecteur droit 3" o:spid="_x0000_s2050" style="position:absolute;z-index:251661312;visibility:visible;mso-position-horizontal-relative:text;mso-position-vertical-relative:text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</w:pict>
    </w:r>
    <w:r w:rsidR="00AC186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-.15pt;margin-top:4.75pt;width:711.3pt;height:26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<v:textbox>
            <w:txbxContent>
              <w:p w:rsidR="002F75EF" w:rsidRPr="00DD1804" w:rsidRDefault="002F75EF" w:rsidP="002F75EF">
                <w:pPr>
                  <w:jc w:val="center"/>
                  <w:rPr>
                    <w:b/>
                    <w:spacing w:val="60"/>
                    <w:sz w:val="40"/>
                    <w:szCs w:val="40"/>
                  </w:rPr>
                </w:pPr>
                <w:r w:rsidRPr="00DD1804">
                  <w:rPr>
                    <w:b/>
                    <w:spacing w:val="60"/>
                    <w:sz w:val="40"/>
                    <w:szCs w:val="40"/>
                  </w:rPr>
                  <w:t>ND INNOV TECH</w:t>
                </w:r>
                <w:r w:rsidR="00CE6FAC" w:rsidRPr="00DD1804">
                  <w:rPr>
                    <w:b/>
                    <w:spacing w:val="60"/>
                    <w:sz w:val="40"/>
                    <w:szCs w:val="40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5EF"/>
    <w:rsid w:val="000067CB"/>
    <w:rsid w:val="00012DDC"/>
    <w:rsid w:val="00025A8C"/>
    <w:rsid w:val="00025B3E"/>
    <w:rsid w:val="000560CA"/>
    <w:rsid w:val="00073BD8"/>
    <w:rsid w:val="000A5602"/>
    <w:rsid w:val="000B189A"/>
    <w:rsid w:val="000B46FA"/>
    <w:rsid w:val="000C5602"/>
    <w:rsid w:val="000F78D2"/>
    <w:rsid w:val="000F7C81"/>
    <w:rsid w:val="00101C3F"/>
    <w:rsid w:val="0017032F"/>
    <w:rsid w:val="00172DA2"/>
    <w:rsid w:val="002C557C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92AEA"/>
    <w:rsid w:val="004C5DA7"/>
    <w:rsid w:val="004F06F0"/>
    <w:rsid w:val="004F403B"/>
    <w:rsid w:val="00557BE0"/>
    <w:rsid w:val="005716FA"/>
    <w:rsid w:val="00583868"/>
    <w:rsid w:val="00586BD5"/>
    <w:rsid w:val="005A0E28"/>
    <w:rsid w:val="006C1132"/>
    <w:rsid w:val="006E5664"/>
    <w:rsid w:val="00717AB6"/>
    <w:rsid w:val="00727F00"/>
    <w:rsid w:val="007367BF"/>
    <w:rsid w:val="007446DF"/>
    <w:rsid w:val="00763ED3"/>
    <w:rsid w:val="007E2A75"/>
    <w:rsid w:val="007E4780"/>
    <w:rsid w:val="008C5892"/>
    <w:rsid w:val="009106C4"/>
    <w:rsid w:val="009742E8"/>
    <w:rsid w:val="00980F50"/>
    <w:rsid w:val="009F1932"/>
    <w:rsid w:val="00A11A6C"/>
    <w:rsid w:val="00A15735"/>
    <w:rsid w:val="00A5717D"/>
    <w:rsid w:val="00AC186D"/>
    <w:rsid w:val="00B24D37"/>
    <w:rsid w:val="00B809F1"/>
    <w:rsid w:val="00B8233F"/>
    <w:rsid w:val="00BF332E"/>
    <w:rsid w:val="00C35A41"/>
    <w:rsid w:val="00C42BB2"/>
    <w:rsid w:val="00C66180"/>
    <w:rsid w:val="00C9575E"/>
    <w:rsid w:val="00CB3356"/>
    <w:rsid w:val="00CC6399"/>
    <w:rsid w:val="00CE6FAC"/>
    <w:rsid w:val="00D125A9"/>
    <w:rsid w:val="00D7339C"/>
    <w:rsid w:val="00D7611F"/>
    <w:rsid w:val="00D778B3"/>
    <w:rsid w:val="00DC0107"/>
    <w:rsid w:val="00DD1804"/>
    <w:rsid w:val="00EC309A"/>
    <w:rsid w:val="00ED1FF3"/>
    <w:rsid w:val="00F22A3A"/>
    <w:rsid w:val="00F6785A"/>
    <w:rsid w:val="00F9224C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10DF35-7434-4AFD-9D2C-1A36B9C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-innovtech.com" TargetMode="External"/><Relationship Id="rId12" Type="http://schemas.openxmlformats.org/officeDocument/2006/relationships/hyperlink" Target="mailto:njodes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-innovte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jode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odesir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6</cp:revision>
  <dcterms:created xsi:type="dcterms:W3CDTF">2019-04-03T13:12:00Z</dcterms:created>
  <dcterms:modified xsi:type="dcterms:W3CDTF">2020-05-29T05:14:00Z</dcterms:modified>
</cp:coreProperties>
</file>