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Pr="002323DE" w:rsidRDefault="00A10CCC" w:rsidP="002323DE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2323DE">
        <w:rPr>
          <w:sz w:val="36"/>
          <w:szCs w:val="36"/>
        </w:rPr>
        <w:t xml:space="preserve">anpd-h event </w:t>
      </w:r>
      <w:r w:rsidR="002323DE" w:rsidRPr="002323DE">
        <w:rPr>
          <w:sz w:val="36"/>
          <w:szCs w:val="36"/>
        </w:rPr>
        <w:t xml:space="preserve">SCHEDULE </w:t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DOCVARIABLE  MonthStart1 \@  yyyy   \* MERGEFORMAT </w:instrText>
      </w:r>
      <w:r w:rsidR="00783D64" w:rsidRPr="002323DE">
        <w:rPr>
          <w:sz w:val="36"/>
          <w:szCs w:val="36"/>
        </w:rPr>
        <w:fldChar w:fldCharType="separate"/>
      </w:r>
      <w:r w:rsidR="00E72C47">
        <w:rPr>
          <w:sz w:val="36"/>
          <w:szCs w:val="36"/>
        </w:rPr>
        <w:t>2017</w:t>
      </w:r>
      <w:r w:rsidR="00783D64" w:rsidRPr="002323DE">
        <w:rPr>
          <w:sz w:val="36"/>
          <w:szCs w:val="36"/>
        </w:rPr>
        <w:fldChar w:fldCharType="end"/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If</w:instrText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DOCVARIABLE  MonthStart1 \@  yyyy</w:instrText>
      </w:r>
      <w:r w:rsidR="00783D64" w:rsidRPr="002323DE">
        <w:rPr>
          <w:sz w:val="36"/>
          <w:szCs w:val="36"/>
        </w:rPr>
        <w:fldChar w:fldCharType="separate"/>
      </w:r>
      <w:r w:rsidR="00E72C47">
        <w:rPr>
          <w:sz w:val="36"/>
          <w:szCs w:val="36"/>
        </w:rPr>
        <w:instrText>2017</w:instrText>
      </w:r>
      <w:r w:rsidR="00783D64" w:rsidRPr="002323DE">
        <w:rPr>
          <w:sz w:val="36"/>
          <w:szCs w:val="36"/>
        </w:rPr>
        <w:fldChar w:fldCharType="end"/>
      </w:r>
      <w:r w:rsidR="00783D64" w:rsidRPr="002323DE">
        <w:rPr>
          <w:sz w:val="36"/>
          <w:szCs w:val="36"/>
        </w:rPr>
        <w:instrText>=</w:instrText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DOCVARIABLE  MonthStartLast \@  yyyy</w:instrText>
      </w:r>
      <w:r w:rsidR="00783D64" w:rsidRPr="002323DE">
        <w:rPr>
          <w:sz w:val="36"/>
          <w:szCs w:val="36"/>
        </w:rPr>
        <w:fldChar w:fldCharType="separate"/>
      </w:r>
      <w:r w:rsidR="00E72C47">
        <w:rPr>
          <w:sz w:val="36"/>
          <w:szCs w:val="36"/>
        </w:rPr>
        <w:instrText>2018</w:instrText>
      </w:r>
      <w:r w:rsidR="00783D64" w:rsidRPr="002323DE">
        <w:rPr>
          <w:sz w:val="36"/>
          <w:szCs w:val="36"/>
        </w:rPr>
        <w:fldChar w:fldCharType="end"/>
      </w:r>
      <w:r w:rsidR="00783D64" w:rsidRPr="002323DE">
        <w:rPr>
          <w:sz w:val="36"/>
          <w:szCs w:val="36"/>
        </w:rPr>
        <w:instrText xml:space="preserve"> "" "-"</w:instrText>
      </w:r>
      <w:r w:rsidR="00783D64" w:rsidRPr="002323DE">
        <w:rPr>
          <w:sz w:val="36"/>
          <w:szCs w:val="36"/>
        </w:rPr>
        <w:fldChar w:fldCharType="separate"/>
      </w:r>
      <w:r w:rsidR="00E72C47" w:rsidRPr="002323DE">
        <w:rPr>
          <w:noProof/>
          <w:sz w:val="36"/>
          <w:szCs w:val="36"/>
        </w:rPr>
        <w:t>-</w:t>
      </w:r>
      <w:r w:rsidR="00783D64" w:rsidRPr="002323DE">
        <w:rPr>
          <w:sz w:val="36"/>
          <w:szCs w:val="36"/>
        </w:rPr>
        <w:fldChar w:fldCharType="end"/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If</w:instrText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DOCVARIABLE  MonthStart1 \@  yyyy</w:instrText>
      </w:r>
      <w:r w:rsidR="00783D64" w:rsidRPr="002323DE">
        <w:rPr>
          <w:sz w:val="36"/>
          <w:szCs w:val="36"/>
        </w:rPr>
        <w:fldChar w:fldCharType="separate"/>
      </w:r>
      <w:r w:rsidR="00E72C47">
        <w:rPr>
          <w:sz w:val="36"/>
          <w:szCs w:val="36"/>
        </w:rPr>
        <w:instrText>2017</w:instrText>
      </w:r>
      <w:r w:rsidR="00783D64" w:rsidRPr="002323DE">
        <w:rPr>
          <w:sz w:val="36"/>
          <w:szCs w:val="36"/>
        </w:rPr>
        <w:fldChar w:fldCharType="end"/>
      </w:r>
      <w:r w:rsidR="00783D64" w:rsidRPr="002323DE">
        <w:rPr>
          <w:sz w:val="36"/>
          <w:szCs w:val="36"/>
        </w:rPr>
        <w:instrText>=</w:instrText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DOCVARIABLE  MonthStartLast \@  yyyy</w:instrText>
      </w:r>
      <w:r w:rsidR="00783D64" w:rsidRPr="002323DE">
        <w:rPr>
          <w:sz w:val="36"/>
          <w:szCs w:val="36"/>
        </w:rPr>
        <w:fldChar w:fldCharType="separate"/>
      </w:r>
      <w:r w:rsidR="00E72C47">
        <w:rPr>
          <w:sz w:val="36"/>
          <w:szCs w:val="36"/>
        </w:rPr>
        <w:instrText>2018</w:instrText>
      </w:r>
      <w:r w:rsidR="00783D64" w:rsidRPr="002323DE">
        <w:rPr>
          <w:sz w:val="36"/>
          <w:szCs w:val="36"/>
        </w:rPr>
        <w:fldChar w:fldCharType="end"/>
      </w:r>
      <w:r w:rsidR="00783D64" w:rsidRPr="002323DE">
        <w:rPr>
          <w:sz w:val="36"/>
          <w:szCs w:val="36"/>
        </w:rPr>
        <w:instrText xml:space="preserve"> "" </w:instrText>
      </w:r>
      <w:r w:rsidR="00783D64" w:rsidRPr="002323DE">
        <w:rPr>
          <w:sz w:val="36"/>
          <w:szCs w:val="36"/>
        </w:rPr>
        <w:fldChar w:fldCharType="begin"/>
      </w:r>
      <w:r w:rsidR="00783D64" w:rsidRPr="002323DE">
        <w:rPr>
          <w:sz w:val="36"/>
          <w:szCs w:val="36"/>
        </w:rPr>
        <w:instrText xml:space="preserve"> DOCVARIABLE  MonthStartLast \@  yyyy</w:instrText>
      </w:r>
      <w:r w:rsidR="00783D64" w:rsidRPr="002323DE">
        <w:rPr>
          <w:sz w:val="36"/>
          <w:szCs w:val="36"/>
        </w:rPr>
        <w:fldChar w:fldCharType="separate"/>
      </w:r>
      <w:r w:rsidR="00E72C47">
        <w:rPr>
          <w:sz w:val="36"/>
          <w:szCs w:val="36"/>
        </w:rPr>
        <w:instrText>2018</w:instrText>
      </w:r>
      <w:r w:rsidR="00783D64" w:rsidRPr="002323DE">
        <w:rPr>
          <w:sz w:val="36"/>
          <w:szCs w:val="36"/>
        </w:rPr>
        <w:fldChar w:fldCharType="end"/>
      </w:r>
      <w:r w:rsidR="00783D64" w:rsidRPr="002323DE">
        <w:rPr>
          <w:sz w:val="36"/>
          <w:szCs w:val="36"/>
        </w:rPr>
        <w:fldChar w:fldCharType="separate"/>
      </w:r>
      <w:r w:rsidR="00E72C47">
        <w:rPr>
          <w:noProof/>
          <w:sz w:val="36"/>
          <w:szCs w:val="36"/>
        </w:rPr>
        <w:t>2018</w:t>
      </w:r>
      <w:r w:rsidR="00783D64" w:rsidRPr="002323DE">
        <w:rPr>
          <w:sz w:val="36"/>
          <w:szCs w:val="36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5"/>
        <w:gridCol w:w="2154"/>
        <w:gridCol w:w="4829"/>
      </w:tblGrid>
      <w:tr w:rsidR="00415B8B" w:rsidTr="002323DE">
        <w:trPr>
          <w:trHeight w:hRule="exact" w:val="187"/>
        </w:trPr>
        <w:tc>
          <w:tcPr>
            <w:tcW w:w="3271" w:type="pct"/>
            <w:gridSpan w:val="2"/>
          </w:tcPr>
          <w:p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1728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8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1729" w:type="pct"/>
            <w:tcBorders>
              <w:bottom w:val="nil"/>
            </w:tcBorders>
          </w:tcPr>
          <w:p w:rsidR="00415B8B" w:rsidRDefault="00415B8B"/>
        </w:tc>
      </w:tr>
      <w:tr w:rsidR="00415B8B" w:rsidTr="002323DE">
        <w:tc>
          <w:tcPr>
            <w:tcW w:w="3271" w:type="pct"/>
            <w:gridSpan w:val="2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9129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9129"/>
            </w:tblGrid>
            <w:tr w:rsidR="00E86A1C" w:rsidTr="002323DE">
              <w:trPr>
                <w:trHeight w:val="963"/>
              </w:trPr>
              <w:tc>
                <w:tcPr>
                  <w:tcW w:w="5000" w:type="pct"/>
                </w:tcPr>
                <w:p w:rsidR="00E86A1C" w:rsidRPr="002323DE" w:rsidRDefault="00E86A1C" w:rsidP="00A10CCC">
                  <w:pPr>
                    <w:pStyle w:val="Heading1"/>
                    <w:jc w:val="center"/>
                    <w:outlineLvl w:val="0"/>
                    <w:rPr>
                      <w:caps w:val="0"/>
                      <w:sz w:val="28"/>
                      <w:szCs w:val="36"/>
                    </w:rPr>
                  </w:pPr>
                  <w:r w:rsidRPr="002323DE">
                    <w:rPr>
                      <w:caps w:val="0"/>
                      <w:sz w:val="28"/>
                      <w:szCs w:val="36"/>
                    </w:rPr>
                    <w:t>Dream Big and Transform</w:t>
                  </w:r>
                </w:p>
                <w:p w:rsidR="00E86A1C" w:rsidRPr="00EA13EC" w:rsidRDefault="00E86A1C" w:rsidP="00E86A1C">
                  <w:pPr>
                    <w:pStyle w:val="FormText"/>
                    <w:jc w:val="center"/>
                    <w:rPr>
                      <w:sz w:val="20"/>
                      <w:szCs w:val="20"/>
                    </w:rPr>
                  </w:pPr>
                  <w:r w:rsidRPr="00EA13EC">
                    <w:rPr>
                      <w:i/>
                      <w:sz w:val="20"/>
                      <w:szCs w:val="20"/>
                    </w:rPr>
                    <w:t>A year of examining our NPD Practice Model Throughputs to transform our profession’s sphere of influence in a big WAY!</w:t>
                  </w:r>
                </w:p>
              </w:tc>
            </w:tr>
            <w:tr w:rsidR="002323DE" w:rsidTr="002323DE">
              <w:trPr>
                <w:trHeight w:val="372"/>
              </w:trPr>
              <w:tc>
                <w:tcPr>
                  <w:tcW w:w="5000" w:type="pct"/>
                </w:tcPr>
                <w:p w:rsidR="002323DE" w:rsidRPr="002323DE" w:rsidRDefault="002323DE" w:rsidP="002323DE">
                  <w:pPr>
                    <w:pStyle w:val="FormText"/>
                    <w:ind w:left="0"/>
                    <w:rPr>
                      <w:sz w:val="20"/>
                      <w:szCs w:val="20"/>
                    </w:rPr>
                  </w:pPr>
                  <w:r w:rsidRPr="002323DE">
                    <w:rPr>
                      <w:caps w:val="0"/>
                      <w:sz w:val="20"/>
                      <w:szCs w:val="20"/>
                      <w:highlight w:val="yellow"/>
                    </w:rPr>
                    <w:t>Reach us at</w:t>
                  </w:r>
                  <w:r w:rsidRPr="002323DE">
                    <w:rPr>
                      <w:caps w:val="0"/>
                      <w:sz w:val="20"/>
                      <w:szCs w:val="20"/>
                    </w:rPr>
                    <w:t>:</w:t>
                  </w:r>
                  <w:r>
                    <w:rPr>
                      <w:caps w:val="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2323DE">
                      <w:rPr>
                        <w:rStyle w:val="Hyperlink"/>
                        <w:caps w:val="0"/>
                        <w:color w:val="auto"/>
                        <w:sz w:val="20"/>
                        <w:szCs w:val="20"/>
                        <w:u w:val="none"/>
                      </w:rPr>
                      <w:t>anpdhouston@gmail.com</w:t>
                    </w:r>
                  </w:hyperlink>
                  <w:r>
                    <w:rPr>
                      <w:color w:val="auto"/>
                      <w:sz w:val="20"/>
                      <w:szCs w:val="20"/>
                    </w:rPr>
                    <w:t xml:space="preserve">; </w:t>
                  </w:r>
                  <w:r w:rsidRPr="002323DE">
                    <w:rPr>
                      <w:caps w:val="0"/>
                      <w:sz w:val="20"/>
                      <w:szCs w:val="20"/>
                    </w:rPr>
                    <w:t>twitter @anpd_houston</w:t>
                  </w:r>
                  <w:r w:rsidRPr="00A71FF3">
                    <w:rPr>
                      <w:caps w:val="0"/>
                      <w:sz w:val="20"/>
                      <w:szCs w:val="20"/>
                    </w:rPr>
                    <w:t xml:space="preserve">; </w:t>
                  </w:r>
                  <w:hyperlink r:id="rId10" w:history="1">
                    <w:r w:rsidR="00A71FF3" w:rsidRPr="00A71FF3">
                      <w:rPr>
                        <w:rStyle w:val="Hyperlink"/>
                        <w:caps w:val="0"/>
                        <w:color w:val="auto"/>
                        <w:sz w:val="20"/>
                        <w:szCs w:val="20"/>
                        <w:u w:val="none"/>
                      </w:rPr>
                      <w:t>www.facebook.com/anpdh/</w:t>
                    </w:r>
                  </w:hyperlink>
                  <w:r w:rsidR="00A71FF3" w:rsidRPr="00A71FF3">
                    <w:rPr>
                      <w:caps w:val="0"/>
                      <w:sz w:val="20"/>
                      <w:szCs w:val="20"/>
                    </w:rPr>
                    <w:t>; anpdh.nursingnetwork.com</w:t>
                  </w:r>
                </w:p>
              </w:tc>
            </w:tr>
          </w:tbl>
          <w:p w:rsidR="00415B8B" w:rsidRDefault="00E72C47" w:rsidP="00A71FF3">
            <w:pPr>
              <w:jc w:val="center"/>
            </w:pPr>
            <w:r>
              <w:t>Membership M</w:t>
            </w:r>
            <w:r w:rsidR="00A71FF3">
              <w:t xml:space="preserve">eeting 4:30 – 5:00  </w:t>
            </w:r>
            <w:r w:rsidR="002323DE">
              <w:t xml:space="preserve">Programs 5:00 </w:t>
            </w:r>
            <w:r w:rsidR="00A71FF3">
              <w:t>-6:00</w:t>
            </w:r>
          </w:p>
        </w:tc>
        <w:tc>
          <w:tcPr>
            <w:tcW w:w="1729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:rsidR="002323DE" w:rsidRPr="002323DE" w:rsidRDefault="002323DE" w:rsidP="00DA01E8">
            <w:pPr>
              <w:pStyle w:val="Heading1"/>
              <w:ind w:left="0"/>
              <w:rPr>
                <w:sz w:val="20"/>
                <w:szCs w:val="24"/>
              </w:rPr>
            </w:pPr>
            <w:r w:rsidRPr="002323DE">
              <w:rPr>
                <w:sz w:val="20"/>
                <w:szCs w:val="24"/>
              </w:rPr>
              <w:t>Texas Childrens – Meyer Building</w:t>
            </w:r>
          </w:p>
          <w:p w:rsidR="00DA01E8" w:rsidRPr="002323DE" w:rsidRDefault="00DA01E8" w:rsidP="00DA01E8">
            <w:pPr>
              <w:pStyle w:val="Heading1"/>
              <w:ind w:left="0"/>
              <w:rPr>
                <w:sz w:val="20"/>
                <w:szCs w:val="24"/>
              </w:rPr>
            </w:pPr>
            <w:r w:rsidRPr="002323DE">
              <w:rPr>
                <w:sz w:val="20"/>
                <w:szCs w:val="24"/>
              </w:rPr>
              <w:t>1919 S Braeswood 77030</w:t>
            </w:r>
          </w:p>
          <w:p w:rsidR="002323DE" w:rsidRDefault="002323DE" w:rsidP="00DA01E8">
            <w:pPr>
              <w:rPr>
                <w:b/>
                <w:sz w:val="20"/>
                <w:szCs w:val="24"/>
              </w:rPr>
            </w:pPr>
            <w:r w:rsidRPr="002323DE">
              <w:rPr>
                <w:sz w:val="20"/>
                <w:szCs w:val="24"/>
              </w:rPr>
              <w:t xml:space="preserve">(Take stairs to </w:t>
            </w:r>
            <w:r w:rsidR="00DA01E8" w:rsidRPr="002323DE">
              <w:rPr>
                <w:sz w:val="20"/>
                <w:szCs w:val="24"/>
              </w:rPr>
              <w:t>2</w:t>
            </w:r>
            <w:r w:rsidR="00DA01E8" w:rsidRPr="002323DE">
              <w:rPr>
                <w:sz w:val="20"/>
                <w:szCs w:val="24"/>
                <w:vertAlign w:val="superscript"/>
              </w:rPr>
              <w:t>nd</w:t>
            </w:r>
            <w:r w:rsidR="00DA01E8" w:rsidRPr="002323DE">
              <w:rPr>
                <w:sz w:val="20"/>
                <w:szCs w:val="24"/>
              </w:rPr>
              <w:t xml:space="preserve"> floor</w:t>
            </w:r>
            <w:r w:rsidRPr="002323DE">
              <w:rPr>
                <w:sz w:val="20"/>
                <w:szCs w:val="24"/>
              </w:rPr>
              <w:t>)</w:t>
            </w:r>
          </w:p>
          <w:p w:rsidR="002323DE" w:rsidRPr="002323DE" w:rsidRDefault="00DA01E8" w:rsidP="00DA01E8">
            <w:pPr>
              <w:rPr>
                <w:sz w:val="20"/>
                <w:szCs w:val="24"/>
              </w:rPr>
            </w:pPr>
            <w:r w:rsidRPr="002323DE">
              <w:rPr>
                <w:b/>
                <w:sz w:val="20"/>
                <w:szCs w:val="24"/>
              </w:rPr>
              <w:t>Free Parking – Garage 14</w:t>
            </w:r>
            <w:r w:rsidRPr="002323DE">
              <w:rPr>
                <w:sz w:val="20"/>
                <w:szCs w:val="24"/>
              </w:rPr>
              <w:t xml:space="preserve"> </w:t>
            </w:r>
          </w:p>
          <w:p w:rsidR="00DA01E8" w:rsidRDefault="002323DE" w:rsidP="002323DE">
            <w:r w:rsidRPr="002323DE">
              <w:rPr>
                <w:sz w:val="20"/>
                <w:szCs w:val="24"/>
              </w:rPr>
              <w:t>Push intercom button at garage entrance and notify security that you are there for a meeting</w:t>
            </w:r>
          </w:p>
        </w:tc>
      </w:tr>
      <w:tr w:rsidR="00415B8B" w:rsidTr="002323DE">
        <w:trPr>
          <w:trHeight w:hRule="exact" w:val="80"/>
        </w:trPr>
        <w:tc>
          <w:tcPr>
            <w:tcW w:w="3271" w:type="pct"/>
            <w:gridSpan w:val="2"/>
          </w:tcPr>
          <w:p w:rsidR="00415B8B" w:rsidRDefault="00415B8B"/>
        </w:tc>
        <w:tc>
          <w:tcPr>
            <w:tcW w:w="1729" w:type="pct"/>
            <w:tcBorders>
              <w:top w:val="nil"/>
            </w:tcBorders>
          </w:tcPr>
          <w:p w:rsidR="00415B8B" w:rsidRDefault="00415B8B"/>
        </w:tc>
      </w:tr>
      <w:tr w:rsidR="00415B8B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7"/>
              <w:gridCol w:w="1739"/>
              <w:gridCol w:w="1739"/>
            </w:tblGrid>
            <w:tr w:rsidR="00415B8B" w:rsidRPr="002323DE" w:rsidTr="002323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500" w:type="pct"/>
                </w:tcPr>
                <w:p w:rsidR="00415B8B" w:rsidRPr="002323DE" w:rsidRDefault="00A10CCC" w:rsidP="002323DE">
                  <w:pPr>
                    <w:pStyle w:val="Heading2"/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program</w:t>
                  </w:r>
                </w:p>
              </w:tc>
              <w:tc>
                <w:tcPr>
                  <w:tcW w:w="1250" w:type="pct"/>
                </w:tcPr>
                <w:p w:rsidR="00415B8B" w:rsidRPr="002323DE" w:rsidRDefault="00A10CCC" w:rsidP="002323DE">
                  <w:pPr>
                    <w:pStyle w:val="Heading2"/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250" w:type="pct"/>
                </w:tcPr>
                <w:p w:rsidR="00415B8B" w:rsidRPr="002323DE" w:rsidRDefault="00A10CCC" w:rsidP="002323DE">
                  <w:pPr>
                    <w:pStyle w:val="Heading2"/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time</w:t>
                  </w:r>
                </w:p>
              </w:tc>
            </w:tr>
            <w:tr w:rsidR="00494873" w:rsidRPr="002323DE" w:rsidTr="002323DE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bottom w:val="single" w:sz="24" w:space="0" w:color="FFFFFF" w:themeColor="background1"/>
                  </w:tcBorders>
                  <w:shd w:val="clear" w:color="auto" w:fill="E9E4F5" w:themeFill="accent4" w:themeFillTint="33"/>
                </w:tcPr>
                <w:p w:rsidR="00494873" w:rsidRPr="002323DE" w:rsidRDefault="00494873" w:rsidP="00494873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welcome social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494873" w:rsidRPr="00A939EF" w:rsidRDefault="00494873" w:rsidP="002323DE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8/22/2017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494873" w:rsidRPr="002323DE" w:rsidRDefault="002323DE" w:rsidP="002323DE">
                  <w:pPr>
                    <w:pStyle w:val="TableText"/>
                    <w:jc w:val="center"/>
                    <w:rPr>
                      <w:sz w:val="16"/>
                      <w:szCs w:val="16"/>
                    </w:rPr>
                  </w:pPr>
                  <w:r w:rsidRPr="00A71FF3">
                    <w:rPr>
                      <w:sz w:val="18"/>
                      <w:szCs w:val="16"/>
                    </w:rPr>
                    <w:t xml:space="preserve">5:30 – 7:00 pm </w:t>
                  </w:r>
                </w:p>
              </w:tc>
            </w:tr>
            <w:tr w:rsidR="00494873" w:rsidRPr="002323DE" w:rsidTr="002323DE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D9F2FB" w:themeFill="accent1" w:themeFillTint="33"/>
                </w:tcPr>
                <w:p w:rsidR="00494873" w:rsidRPr="002323DE" w:rsidRDefault="00EA13EC" w:rsidP="00494873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EBP/QI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494873" w:rsidRPr="00A939EF" w:rsidRDefault="00494873" w:rsidP="002323DE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9/25/2017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494873" w:rsidRPr="002323DE" w:rsidRDefault="00B61EB7" w:rsidP="002323DE">
                  <w:pPr>
                    <w:pStyle w:val="TableText"/>
                    <w:jc w:val="center"/>
                    <w:rPr>
                      <w:sz w:val="16"/>
                      <w:szCs w:val="16"/>
                    </w:rPr>
                  </w:pPr>
                  <w:r w:rsidRPr="00A71FF3">
                    <w:rPr>
                      <w:sz w:val="18"/>
                      <w:szCs w:val="16"/>
                    </w:rPr>
                    <w:t>4:30 – 6</w:t>
                  </w:r>
                  <w:r w:rsidR="002323DE" w:rsidRPr="00A71FF3">
                    <w:rPr>
                      <w:sz w:val="18"/>
                      <w:szCs w:val="16"/>
                    </w:rPr>
                    <w:t xml:space="preserve">:00 pm </w:t>
                  </w:r>
                </w:p>
              </w:tc>
            </w:tr>
            <w:tr w:rsidR="00B61EB7" w:rsidRPr="002323DE" w:rsidTr="002323DE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D9F2FB" w:themeFill="accent1" w:themeFillTint="33"/>
                </w:tcPr>
                <w:p w:rsidR="00B61EB7" w:rsidRPr="002323DE" w:rsidRDefault="00B61EB7" w:rsidP="00B61EB7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collaborative partnerships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B61EB7" w:rsidRPr="00A939EF" w:rsidRDefault="00B61EB7" w:rsidP="00B61EB7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10/23/2017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B61EB7" w:rsidRDefault="00B61EB7" w:rsidP="00B61EB7">
                  <w:pPr>
                    <w:jc w:val="center"/>
                  </w:pPr>
                  <w:r w:rsidRPr="00582A68">
                    <w:t>4:30 – 6:00 pm</w:t>
                  </w:r>
                </w:p>
              </w:tc>
            </w:tr>
            <w:tr w:rsidR="00B61EB7" w:rsidRPr="002323DE" w:rsidTr="002323DE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D9F2FB" w:themeFill="accent1" w:themeFillTint="33"/>
                </w:tcPr>
                <w:p w:rsidR="00B61EB7" w:rsidRPr="002323DE" w:rsidRDefault="00B61EB7" w:rsidP="00B61EB7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 xml:space="preserve"> education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B61EB7" w:rsidRPr="00A939EF" w:rsidRDefault="00B61EB7" w:rsidP="00B61EB7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11/27/2017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B61EB7" w:rsidRDefault="00B61EB7" w:rsidP="00B61EB7">
                  <w:pPr>
                    <w:jc w:val="center"/>
                  </w:pPr>
                  <w:r w:rsidRPr="00582A68">
                    <w:t>4:30 – 6:00 pm</w:t>
                  </w:r>
                </w:p>
              </w:tc>
            </w:tr>
            <w:tr w:rsidR="002323DE" w:rsidRPr="002323DE" w:rsidTr="002323DE">
              <w:trPr>
                <w:trHeight w:val="360"/>
                <w:jc w:val="center"/>
              </w:trPr>
              <w:tc>
                <w:tcPr>
                  <w:tcW w:w="2500" w:type="pct"/>
                  <w:tcBorders>
                    <w:top w:val="single" w:sz="24" w:space="0" w:color="FFFFFF" w:themeColor="background1"/>
                  </w:tcBorders>
                  <w:shd w:val="clear" w:color="auto" w:fill="E9E4F5" w:themeFill="accent4" w:themeFillTint="33"/>
                </w:tcPr>
                <w:p w:rsidR="002323DE" w:rsidRPr="002323DE" w:rsidRDefault="002323DE" w:rsidP="002323DE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holiday breakfast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2323DE" w:rsidRPr="00A939EF" w:rsidRDefault="002323DE" w:rsidP="002323DE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12/8/2017</w:t>
                  </w:r>
                </w:p>
              </w:tc>
              <w:tc>
                <w:tcPr>
                  <w:tcW w:w="1250" w:type="pct"/>
                  <w:shd w:val="clear" w:color="auto" w:fill="E9E4F5" w:themeFill="accent4" w:themeFillTint="33"/>
                </w:tcPr>
                <w:p w:rsidR="002323DE" w:rsidRPr="002323DE" w:rsidRDefault="002323DE" w:rsidP="002323DE">
                  <w:pPr>
                    <w:pStyle w:val="TableText"/>
                    <w:jc w:val="center"/>
                    <w:rPr>
                      <w:sz w:val="16"/>
                      <w:szCs w:val="16"/>
                    </w:rPr>
                  </w:pPr>
                  <w:r w:rsidRPr="00A71FF3">
                    <w:rPr>
                      <w:sz w:val="18"/>
                      <w:szCs w:val="16"/>
                    </w:rPr>
                    <w:t>7:30 – 9:30 am</w:t>
                  </w:r>
                </w:p>
              </w:tc>
            </w:tr>
            <w:tr w:rsidR="002323DE" w:rsidRPr="002323DE" w:rsidTr="001E3C65">
              <w:trPr>
                <w:trHeight w:val="20"/>
                <w:jc w:val="center"/>
              </w:trPr>
              <w:tc>
                <w:tcPr>
                  <w:tcW w:w="2500" w:type="pct"/>
                  <w:shd w:val="clear" w:color="auto" w:fill="D9F2FB" w:themeFill="accent1" w:themeFillTint="33"/>
                </w:tcPr>
                <w:p w:rsidR="002323DE" w:rsidRPr="002323DE" w:rsidRDefault="002323DE" w:rsidP="002323DE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orientation** - CE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2323DE" w:rsidRPr="00A939EF" w:rsidRDefault="002323DE" w:rsidP="002323DE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1/22/2018</w:t>
                  </w:r>
                </w:p>
              </w:tc>
              <w:tc>
                <w:tcPr>
                  <w:tcW w:w="1250" w:type="pct"/>
                  <w:shd w:val="clear" w:color="auto" w:fill="D9F2FB" w:themeFill="accent1" w:themeFillTint="33"/>
                </w:tcPr>
                <w:p w:rsidR="002323DE" w:rsidRPr="002323DE" w:rsidRDefault="00B61EB7" w:rsidP="002323DE">
                  <w:pPr>
                    <w:jc w:val="center"/>
                    <w:rPr>
                      <w:sz w:val="16"/>
                    </w:rPr>
                  </w:pPr>
                  <w:r w:rsidRPr="00A71FF3">
                    <w:t>4:30 – 6:00 pm</w:t>
                  </w:r>
                </w:p>
              </w:tc>
            </w:tr>
          </w:tbl>
          <w:p w:rsidR="00415B8B" w:rsidRPr="002323DE" w:rsidRDefault="00415B8B">
            <w:pPr>
              <w:spacing w:after="160" w:line="300" w:lineRule="auto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40"/>
              <w:gridCol w:w="1737"/>
            </w:tblGrid>
            <w:tr w:rsidR="00415B8B" w:rsidRPr="002323DE" w:rsidTr="002323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:rsidR="00415B8B" w:rsidRPr="002323DE" w:rsidRDefault="00A10CCC" w:rsidP="002323DE">
                  <w:pPr>
                    <w:pStyle w:val="Heading2"/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program</w:t>
                  </w:r>
                </w:p>
              </w:tc>
              <w:tc>
                <w:tcPr>
                  <w:tcW w:w="1251" w:type="pct"/>
                </w:tcPr>
                <w:p w:rsidR="00415B8B" w:rsidRPr="002323DE" w:rsidRDefault="00A10CCC" w:rsidP="002323DE">
                  <w:pPr>
                    <w:pStyle w:val="Heading2"/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249" w:type="pct"/>
                </w:tcPr>
                <w:p w:rsidR="00415B8B" w:rsidRPr="002323DE" w:rsidRDefault="00A10CCC" w:rsidP="002323DE">
                  <w:pPr>
                    <w:pStyle w:val="Heading2"/>
                    <w:jc w:val="center"/>
                    <w:outlineLvl w:val="1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time</w:t>
                  </w:r>
                </w:p>
              </w:tc>
            </w:tr>
            <w:tr w:rsidR="00B61EB7" w:rsidRPr="002323DE" w:rsidTr="002323DE">
              <w:trPr>
                <w:trHeight w:val="390"/>
              </w:trPr>
              <w:tc>
                <w:tcPr>
                  <w:tcW w:w="2500" w:type="pct"/>
                  <w:shd w:val="clear" w:color="auto" w:fill="D9F2FB" w:themeFill="accent1" w:themeFillTint="33"/>
                </w:tcPr>
                <w:p w:rsidR="00B61EB7" w:rsidRPr="002323DE" w:rsidRDefault="00B61EB7" w:rsidP="00B61EB7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role development</w:t>
                  </w:r>
                </w:p>
              </w:tc>
              <w:tc>
                <w:tcPr>
                  <w:tcW w:w="1251" w:type="pct"/>
                  <w:shd w:val="clear" w:color="auto" w:fill="D9F2FB" w:themeFill="accent1" w:themeFillTint="33"/>
                </w:tcPr>
                <w:p w:rsidR="00B61EB7" w:rsidRPr="00A939EF" w:rsidRDefault="00B61EB7" w:rsidP="00B61EB7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2/26/2018</w:t>
                  </w:r>
                </w:p>
              </w:tc>
              <w:tc>
                <w:tcPr>
                  <w:tcW w:w="1249" w:type="pct"/>
                  <w:shd w:val="clear" w:color="auto" w:fill="D9F2FB" w:themeFill="accent1" w:themeFillTint="33"/>
                </w:tcPr>
                <w:p w:rsidR="00B61EB7" w:rsidRDefault="00B61EB7" w:rsidP="00B61EB7">
                  <w:pPr>
                    <w:jc w:val="center"/>
                  </w:pPr>
                  <w:r w:rsidRPr="00B07835">
                    <w:t>4:30 – 6:00 pm</w:t>
                  </w:r>
                </w:p>
              </w:tc>
            </w:tr>
            <w:tr w:rsidR="00B61EB7" w:rsidRPr="002323DE" w:rsidTr="002323DE">
              <w:tc>
                <w:tcPr>
                  <w:tcW w:w="2500" w:type="pct"/>
                  <w:shd w:val="clear" w:color="auto" w:fill="D9F2FB" w:themeFill="accent1" w:themeFillTint="33"/>
                </w:tcPr>
                <w:p w:rsidR="00B61EB7" w:rsidRPr="002323DE" w:rsidRDefault="00BF1478" w:rsidP="00B61EB7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competenc</w:t>
                  </w:r>
                  <w:r w:rsidR="00B61EB7" w:rsidRPr="002323DE">
                    <w:rPr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1251" w:type="pct"/>
                  <w:shd w:val="clear" w:color="auto" w:fill="D9F2FB" w:themeFill="accent1" w:themeFillTint="33"/>
                </w:tcPr>
                <w:p w:rsidR="00B61EB7" w:rsidRPr="00A939EF" w:rsidRDefault="00B61EB7" w:rsidP="00B61EB7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3/26/2018</w:t>
                  </w:r>
                </w:p>
              </w:tc>
              <w:tc>
                <w:tcPr>
                  <w:tcW w:w="1249" w:type="pct"/>
                  <w:shd w:val="clear" w:color="auto" w:fill="D9F2FB" w:themeFill="accent1" w:themeFillTint="33"/>
                </w:tcPr>
                <w:p w:rsidR="00B61EB7" w:rsidRDefault="00B61EB7" w:rsidP="00B61EB7">
                  <w:pPr>
                    <w:jc w:val="center"/>
                  </w:pPr>
                  <w:r w:rsidRPr="00B07835">
                    <w:t>4:30 – 6:00 pm</w:t>
                  </w:r>
                </w:p>
              </w:tc>
            </w:tr>
            <w:tr w:rsidR="00415B8B" w:rsidRPr="002323DE" w:rsidTr="002323DE">
              <w:trPr>
                <w:trHeight w:val="417"/>
              </w:trPr>
              <w:tc>
                <w:tcPr>
                  <w:tcW w:w="2500" w:type="pct"/>
                  <w:shd w:val="clear" w:color="auto" w:fill="A9E886" w:themeFill="accent2" w:themeFillTint="99"/>
                </w:tcPr>
                <w:p w:rsidR="00415B8B" w:rsidRPr="002323DE" w:rsidRDefault="00494873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spring workshop</w:t>
                  </w:r>
                </w:p>
              </w:tc>
              <w:tc>
                <w:tcPr>
                  <w:tcW w:w="1251" w:type="pct"/>
                  <w:shd w:val="clear" w:color="auto" w:fill="A9E886" w:themeFill="accent2" w:themeFillTint="99"/>
                </w:tcPr>
                <w:p w:rsidR="00415B8B" w:rsidRPr="00A939EF" w:rsidRDefault="00494873" w:rsidP="00A939EF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4/20</w:t>
                  </w:r>
                  <w:r w:rsidR="002323DE" w:rsidRPr="00A939EF">
                    <w:rPr>
                      <w:sz w:val="18"/>
                      <w:szCs w:val="16"/>
                    </w:rPr>
                    <w:t>/2018</w:t>
                  </w:r>
                </w:p>
              </w:tc>
              <w:tc>
                <w:tcPr>
                  <w:tcW w:w="1249" w:type="pct"/>
                  <w:shd w:val="clear" w:color="auto" w:fill="A9E886" w:themeFill="accent2" w:themeFillTint="99"/>
                </w:tcPr>
                <w:p w:rsidR="00415B8B" w:rsidRPr="002323DE" w:rsidRDefault="00494873" w:rsidP="002323DE">
                  <w:pPr>
                    <w:pStyle w:val="TableText"/>
                    <w:jc w:val="center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415B8B" w:rsidRPr="002323DE" w:rsidTr="002323DE">
              <w:trPr>
                <w:trHeight w:val="408"/>
              </w:trPr>
              <w:tc>
                <w:tcPr>
                  <w:tcW w:w="2500" w:type="pct"/>
                  <w:shd w:val="clear" w:color="auto" w:fill="E9E4F5" w:themeFill="accent4" w:themeFillTint="33"/>
                </w:tcPr>
                <w:p w:rsidR="00415B8B" w:rsidRPr="002323DE" w:rsidRDefault="00494873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Installation of officers</w:t>
                  </w:r>
                  <w:r w:rsidR="002323DE">
                    <w:rPr>
                      <w:sz w:val="16"/>
                      <w:szCs w:val="16"/>
                    </w:rPr>
                    <w:t xml:space="preserve"> - Breakfast</w:t>
                  </w:r>
                </w:p>
              </w:tc>
              <w:tc>
                <w:tcPr>
                  <w:tcW w:w="1251" w:type="pct"/>
                  <w:shd w:val="clear" w:color="auto" w:fill="E9E4F5" w:themeFill="accent4" w:themeFillTint="33"/>
                </w:tcPr>
                <w:p w:rsidR="00415B8B" w:rsidRPr="00A939EF" w:rsidRDefault="00494873" w:rsidP="002323DE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5/21/2018</w:t>
                  </w:r>
                </w:p>
              </w:tc>
              <w:tc>
                <w:tcPr>
                  <w:tcW w:w="1249" w:type="pct"/>
                  <w:shd w:val="clear" w:color="auto" w:fill="E9E4F5" w:themeFill="accent4" w:themeFillTint="33"/>
                </w:tcPr>
                <w:p w:rsidR="00415B8B" w:rsidRPr="002323DE" w:rsidRDefault="002323DE" w:rsidP="002323DE">
                  <w:pPr>
                    <w:pStyle w:val="TableText"/>
                    <w:jc w:val="center"/>
                    <w:rPr>
                      <w:sz w:val="16"/>
                      <w:szCs w:val="16"/>
                    </w:rPr>
                  </w:pPr>
                  <w:r w:rsidRPr="00A71FF3">
                    <w:rPr>
                      <w:sz w:val="18"/>
                      <w:szCs w:val="16"/>
                    </w:rPr>
                    <w:t>7:30 – 9:00 am</w:t>
                  </w:r>
                </w:p>
              </w:tc>
            </w:tr>
            <w:tr w:rsidR="00415B8B" w:rsidRPr="002323DE" w:rsidTr="002323DE">
              <w:trPr>
                <w:trHeight w:val="192"/>
              </w:trPr>
              <w:tc>
                <w:tcPr>
                  <w:tcW w:w="2500" w:type="pct"/>
                  <w:shd w:val="clear" w:color="auto" w:fill="FFEFCC" w:themeFill="accent6" w:themeFillTint="33"/>
                </w:tcPr>
                <w:p w:rsidR="00415B8B" w:rsidRPr="002323DE" w:rsidRDefault="00494873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 w:rsidRPr="002323DE">
                    <w:rPr>
                      <w:sz w:val="16"/>
                      <w:szCs w:val="16"/>
                    </w:rPr>
                    <w:t>Board retreat</w:t>
                  </w:r>
                </w:p>
              </w:tc>
              <w:tc>
                <w:tcPr>
                  <w:tcW w:w="1251" w:type="pct"/>
                  <w:shd w:val="clear" w:color="auto" w:fill="FFEFCC" w:themeFill="accent6" w:themeFillTint="33"/>
                </w:tcPr>
                <w:p w:rsidR="00415B8B" w:rsidRPr="00A939EF" w:rsidRDefault="00BF1478" w:rsidP="002323DE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06/23/2018</w:t>
                  </w:r>
                </w:p>
              </w:tc>
              <w:tc>
                <w:tcPr>
                  <w:tcW w:w="1249" w:type="pct"/>
                  <w:shd w:val="clear" w:color="auto" w:fill="FFEFCC" w:themeFill="accent6" w:themeFillTint="33"/>
                </w:tcPr>
                <w:p w:rsidR="00415B8B" w:rsidRPr="002323DE" w:rsidRDefault="002323DE" w:rsidP="002323DE">
                  <w:pPr>
                    <w:pStyle w:val="TableTex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494873" w:rsidRPr="002323DE" w:rsidTr="002323DE">
              <w:trPr>
                <w:trHeight w:val="327"/>
              </w:trPr>
              <w:tc>
                <w:tcPr>
                  <w:tcW w:w="2500" w:type="pct"/>
                  <w:shd w:val="clear" w:color="auto" w:fill="A9E886" w:themeFill="accent2" w:themeFillTint="99"/>
                </w:tcPr>
                <w:p w:rsidR="00494873" w:rsidRPr="002323DE" w:rsidRDefault="00B61EB7">
                  <w:pPr>
                    <w:pStyle w:val="Heading3"/>
                    <w:outlineLvl w:val="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anpd national conference</w:t>
                  </w:r>
                </w:p>
              </w:tc>
              <w:tc>
                <w:tcPr>
                  <w:tcW w:w="1251" w:type="pct"/>
                  <w:shd w:val="clear" w:color="auto" w:fill="A9E886" w:themeFill="accent2" w:themeFillTint="99"/>
                </w:tcPr>
                <w:p w:rsidR="00494873" w:rsidRPr="00A939EF" w:rsidRDefault="00494873" w:rsidP="002323DE">
                  <w:pPr>
                    <w:pStyle w:val="TableText"/>
                    <w:jc w:val="center"/>
                    <w:rPr>
                      <w:sz w:val="18"/>
                      <w:szCs w:val="16"/>
                    </w:rPr>
                  </w:pPr>
                  <w:r w:rsidRPr="00A939EF">
                    <w:rPr>
                      <w:sz w:val="18"/>
                      <w:szCs w:val="16"/>
                    </w:rPr>
                    <w:t>7/17-20/2018</w:t>
                  </w:r>
                </w:p>
              </w:tc>
              <w:tc>
                <w:tcPr>
                  <w:tcW w:w="1249" w:type="pct"/>
                  <w:shd w:val="clear" w:color="auto" w:fill="A9E886" w:themeFill="accent2" w:themeFillTint="99"/>
                </w:tcPr>
                <w:p w:rsidR="00494873" w:rsidRPr="002323DE" w:rsidRDefault="002323DE" w:rsidP="002323DE">
                  <w:pPr>
                    <w:pStyle w:val="TableTex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 days</w:t>
                  </w:r>
                </w:p>
              </w:tc>
            </w:tr>
          </w:tbl>
          <w:p w:rsidR="00415B8B" w:rsidRPr="002323DE" w:rsidRDefault="00415B8B">
            <w:pPr>
              <w:spacing w:after="160" w:line="300" w:lineRule="auto"/>
              <w:rPr>
                <w:sz w:val="16"/>
                <w:szCs w:val="16"/>
              </w:rPr>
            </w:pPr>
          </w:p>
        </w:tc>
      </w:tr>
    </w:tbl>
    <w:p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20"/>
        <w:gridCol w:w="2320"/>
        <w:gridCol w:w="2323"/>
        <w:gridCol w:w="2319"/>
        <w:gridCol w:w="2320"/>
        <w:gridCol w:w="2320"/>
      </w:tblGrid>
      <w:tr w:rsidR="00494873">
        <w:tc>
          <w:tcPr>
            <w:tcW w:w="2407" w:type="dxa"/>
          </w:tcPr>
          <w:bookmarkStart w:id="1" w:name="_Calendar"/>
          <w:bookmarkEnd w:id="1"/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E72C47">
              <w:t>July</w:t>
            </w:r>
            <w:r>
              <w:fldChar w:fldCharType="end"/>
            </w:r>
            <w:r w:rsidR="00245C80">
              <w:t xml:space="preserve"> </w:t>
            </w:r>
            <w:r w:rsidR="00245C80" w:rsidRPr="00245C80">
              <w:rPr>
                <w:shd w:val="clear" w:color="auto" w:fill="FFEFCC" w:themeFill="accent6" w:themeFillTint="33"/>
              </w:rPr>
              <w:t>(retreat)</w:t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E72C47"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E72C47"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E72C47"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E72C47"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E72C47">
              <w:t>December</w:t>
            </w:r>
            <w:r>
              <w:fldChar w:fldCharType="end"/>
            </w:r>
          </w:p>
        </w:tc>
      </w:tr>
      <w:tr w:rsidR="00494873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72C47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72C47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72C47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72C47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72C47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72C47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E72C47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94873" w:rsidTr="001E3C65"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FCC" w:themeFill="accent6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311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0311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18"/>
              <w:gridCol w:w="323"/>
              <w:gridCol w:w="323"/>
              <w:gridCol w:w="323"/>
              <w:gridCol w:w="323"/>
              <w:gridCol w:w="323"/>
              <w:gridCol w:w="318"/>
              <w:gridCol w:w="16"/>
              <w:gridCol w:w="11"/>
            </w:tblGrid>
            <w:tr w:rsidR="00494873">
              <w:trPr>
                <w:gridAfter w:val="2"/>
                <w:wAfter w:w="280" w:type="dxa"/>
              </w:trPr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gridSpan w:val="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E72C47">
                  <w:pPr>
                    <w:pStyle w:val="Dates"/>
                  </w:pPr>
                  <w:r>
                    <w:t>1</w:t>
                  </w:r>
                  <w:r w:rsidR="00494873">
                    <w:fldChar w:fldCharType="begin"/>
                  </w:r>
                  <w:r w:rsidR="00494873">
                    <w:instrText xml:space="preserve"> IF </w:instrText>
                  </w:r>
                  <w:r w:rsidR="00494873">
                    <w:fldChar w:fldCharType="begin"/>
                  </w:r>
                  <w:r w:rsidR="00494873">
                    <w:instrText xml:space="preserve"> DocVariable MonthStart3 \@ dddd </w:instrText>
                  </w:r>
                  <w:r w:rsidR="00494873">
                    <w:fldChar w:fldCharType="separate"/>
                  </w:r>
                  <w:r>
                    <w:instrText>Friday</w:instrText>
                  </w:r>
                  <w:r w:rsidR="00494873">
                    <w:fldChar w:fldCharType="end"/>
                  </w:r>
                  <w:r w:rsidR="00494873">
                    <w:instrText xml:space="preserve"> = “Wednesday" 1 </w:instrText>
                  </w:r>
                  <w:r w:rsidR="00494873">
                    <w:fldChar w:fldCharType="begin"/>
                  </w:r>
                  <w:r w:rsidR="00494873">
                    <w:instrText xml:space="preserve"> IF </w:instrText>
                  </w:r>
                  <w:r w:rsidR="00494873">
                    <w:fldChar w:fldCharType="begin"/>
                  </w:r>
                  <w:r w:rsidR="00494873">
                    <w:instrText xml:space="preserve"> =C2 </w:instrText>
                  </w:r>
                  <w:r w:rsidR="00494873"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 w:rsidR="00494873">
                    <w:fldChar w:fldCharType="end"/>
                  </w:r>
                  <w:r w:rsidR="00494873">
                    <w:instrText xml:space="preserve"> &lt;&gt; 0 </w:instrText>
                  </w:r>
                  <w:r w:rsidR="00494873">
                    <w:fldChar w:fldCharType="begin"/>
                  </w:r>
                  <w:r w:rsidR="00494873">
                    <w:instrText xml:space="preserve"> =C2+1 </w:instrText>
                  </w:r>
                  <w:r w:rsidR="00494873">
                    <w:fldChar w:fldCharType="separate"/>
                  </w:r>
                  <w:r w:rsidR="00494873">
                    <w:rPr>
                      <w:noProof/>
                    </w:rPr>
                    <w:instrText>4</w:instrText>
                  </w:r>
                  <w:r w:rsidR="00494873">
                    <w:fldChar w:fldCharType="end"/>
                  </w:r>
                  <w:r w:rsidR="00494873">
                    <w:instrText xml:space="preserve"> "" </w:instrText>
                  </w:r>
                  <w:r w:rsidR="00494873">
                    <w:fldChar w:fldCharType="end"/>
                  </w:r>
                  <w:r w:rsidR="00494873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E72C47">
                  <w:pPr>
                    <w:pStyle w:val="Dates"/>
                  </w:pPr>
                  <w:r>
                    <w:t>2</w:t>
                  </w:r>
                  <w:r w:rsidR="00494873">
                    <w:fldChar w:fldCharType="begin"/>
                  </w:r>
                  <w:r w:rsidR="00494873">
                    <w:instrText xml:space="preserve"> IF </w:instrText>
                  </w:r>
                  <w:r w:rsidR="00494873">
                    <w:fldChar w:fldCharType="begin"/>
                  </w:r>
                  <w:r w:rsidR="00494873">
                    <w:instrText xml:space="preserve"> DocVariable MonthStart3 \@ dddd </w:instrText>
                  </w:r>
                  <w:r w:rsidR="00494873">
                    <w:fldChar w:fldCharType="separate"/>
                  </w:r>
                  <w:r>
                    <w:instrText>Friday</w:instrText>
                  </w:r>
                  <w:r w:rsidR="00494873">
                    <w:fldChar w:fldCharType="end"/>
                  </w:r>
                  <w:r w:rsidR="00494873">
                    <w:instrText xml:space="preserve">= “Thursday" 1 </w:instrText>
                  </w:r>
                  <w:r w:rsidR="00494873">
                    <w:fldChar w:fldCharType="begin"/>
                  </w:r>
                  <w:r w:rsidR="00494873">
                    <w:instrText xml:space="preserve"> IF </w:instrText>
                  </w:r>
                  <w:r w:rsidR="00494873">
                    <w:fldChar w:fldCharType="begin"/>
                  </w:r>
                  <w:r w:rsidR="00494873">
                    <w:instrText xml:space="preserve"> =D2 </w:instrText>
                  </w:r>
                  <w:r w:rsidR="00494873"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 w:rsidR="00494873">
                    <w:fldChar w:fldCharType="end"/>
                  </w:r>
                  <w:r w:rsidR="00494873">
                    <w:instrText xml:space="preserve"> &lt;&gt; 0 </w:instrText>
                  </w:r>
                  <w:r w:rsidR="00494873">
                    <w:fldChar w:fldCharType="begin"/>
                  </w:r>
                  <w:r w:rsidR="00494873">
                    <w:instrText xml:space="preserve"> =D2+1 </w:instrText>
                  </w:r>
                  <w:r w:rsidR="00494873">
                    <w:fldChar w:fldCharType="separate"/>
                  </w:r>
                  <w:r w:rsidR="00494873">
                    <w:rPr>
                      <w:noProof/>
                    </w:rPr>
                    <w:instrText>5</w:instrText>
                  </w:r>
                  <w:r w:rsidR="00494873">
                    <w:fldChar w:fldCharType="end"/>
                  </w:r>
                  <w:r w:rsidR="00494873">
                    <w:instrText xml:space="preserve"> "" </w:instrText>
                  </w:r>
                  <w:r w:rsidR="00494873">
                    <w:fldChar w:fldCharType="end"/>
                  </w:r>
                  <w:r w:rsidR="00494873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  <w:tr w:rsidR="00494873">
              <w:trPr>
                <w:gridAfter w:val="2"/>
                <w:wAfter w:w="337" w:type="dxa"/>
              </w:trPr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94873">
              <w:trPr>
                <w:gridAfter w:val="2"/>
                <w:wAfter w:w="337" w:type="dxa"/>
              </w:trPr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94873">
              <w:trPr>
                <w:gridAfter w:val="2"/>
                <w:wAfter w:w="337" w:type="dxa"/>
              </w:trPr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94873" w:rsidTr="00E72C47">
              <w:trPr>
                <w:gridAfter w:val="1"/>
                <w:wAfter w:w="18" w:type="dxa"/>
              </w:trPr>
              <w:tc>
                <w:tcPr>
                  <w:tcW w:w="708" w:type="pct"/>
                  <w:shd w:val="clear" w:color="auto" w:fill="FADBE5" w:themeFill="accent5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gridSpan w:val="2"/>
                  <w:shd w:val="clear" w:color="auto" w:fill="FADBE5" w:themeFill="accent5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94873" w:rsidTr="00E72C47">
              <w:trPr>
                <w:gridAfter w:val="1"/>
                <w:wAfter w:w="18" w:type="dxa"/>
              </w:trPr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E72C47">
                  <w:pPr>
                    <w:pStyle w:val="Dates"/>
                  </w:pPr>
                  <w:r>
                    <w:t>A</w:t>
                  </w:r>
                  <w:r w:rsidR="00494873">
                    <w:fldChar w:fldCharType="begin"/>
                  </w:r>
                  <w:r w:rsidR="00494873">
                    <w:instrText xml:space="preserve">IF </w:instrText>
                  </w:r>
                  <w:r w:rsidR="00494873">
                    <w:fldChar w:fldCharType="begin"/>
                  </w:r>
                  <w:r w:rsidR="00494873">
                    <w:instrText xml:space="preserve"> =A7</w:instrText>
                  </w:r>
                  <w:r w:rsidR="00494873"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 w:rsidR="00494873">
                    <w:fldChar w:fldCharType="end"/>
                  </w:r>
                  <w:r w:rsidR="00494873">
                    <w:instrText xml:space="preserve"> = 0,"" </w:instrText>
                  </w:r>
                  <w:r w:rsidR="00494873">
                    <w:fldChar w:fldCharType="begin"/>
                  </w:r>
                  <w:r w:rsidR="00494873">
                    <w:instrText xml:space="preserve"> IF </w:instrText>
                  </w:r>
                  <w:r w:rsidR="00494873">
                    <w:fldChar w:fldCharType="begin"/>
                  </w:r>
                  <w:r w:rsidR="00494873">
                    <w:instrText xml:space="preserve"> =A7 </w:instrText>
                  </w:r>
                  <w:r w:rsidR="00494873">
                    <w:fldChar w:fldCharType="separate"/>
                  </w:r>
                  <w:r w:rsidR="00494873">
                    <w:rPr>
                      <w:noProof/>
                    </w:rPr>
                    <w:instrText>31</w:instrText>
                  </w:r>
                  <w:r w:rsidR="00494873">
                    <w:fldChar w:fldCharType="end"/>
                  </w:r>
                  <w:r w:rsidR="00494873">
                    <w:instrText xml:space="preserve">  &lt; </w:instrText>
                  </w:r>
                  <w:r w:rsidR="00494873">
                    <w:fldChar w:fldCharType="begin"/>
                  </w:r>
                  <w:r w:rsidR="00494873">
                    <w:instrText xml:space="preserve"> DocVariable MonthEnd3 \@ d </w:instrText>
                  </w:r>
                  <w:r w:rsidR="00494873">
                    <w:fldChar w:fldCharType="separate"/>
                  </w:r>
                  <w:r w:rsidR="00494873">
                    <w:instrText>31</w:instrText>
                  </w:r>
                  <w:r w:rsidR="00494873">
                    <w:fldChar w:fldCharType="end"/>
                  </w:r>
                  <w:r w:rsidR="00494873">
                    <w:instrText xml:space="preserve">  </w:instrText>
                  </w:r>
                  <w:r w:rsidR="00494873">
                    <w:fldChar w:fldCharType="begin"/>
                  </w:r>
                  <w:r w:rsidR="00494873">
                    <w:instrText xml:space="preserve"> =A7+1 </w:instrText>
                  </w:r>
                  <w:r w:rsidR="00494873">
                    <w:fldChar w:fldCharType="separate"/>
                  </w:r>
                  <w:r w:rsidR="00494873">
                    <w:instrText>31</w:instrText>
                  </w:r>
                  <w:r w:rsidR="00494873">
                    <w:fldChar w:fldCharType="end"/>
                  </w:r>
                  <w:r w:rsidR="00494873">
                    <w:instrText xml:space="preserve"> "" </w:instrText>
                  </w:r>
                  <w:r w:rsidR="00494873">
                    <w:fldChar w:fldCharType="end"/>
                  </w:r>
                  <w:r w:rsidR="00494873"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E72C47">
                  <w:pPr>
                    <w:pStyle w:val="Dates"/>
                  </w:pPr>
                  <w:r>
                    <w:t>N</w:t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E72C47">
                  <w:pPr>
                    <w:pStyle w:val="Dates"/>
                  </w:pPr>
                  <w:r>
                    <w:t>P</w:t>
                  </w:r>
                </w:p>
              </w:tc>
              <w:tc>
                <w:tcPr>
                  <w:tcW w:w="717" w:type="pct"/>
                  <w:shd w:val="clear" w:color="auto" w:fill="FADBE5" w:themeFill="accent5" w:themeFillTint="33"/>
                </w:tcPr>
                <w:p w:rsidR="00494873" w:rsidRDefault="00E72C47">
                  <w:pPr>
                    <w:pStyle w:val="Dates"/>
                  </w:pPr>
                  <w:r>
                    <w:t>D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  <w:gridSpan w:val="2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311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0311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72C47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72C47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72C47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72C47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72C47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72C47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E72C47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</w:tr>
      <w:tr w:rsidR="00494873">
        <w:tc>
          <w:tcPr>
            <w:tcW w:w="2407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E72C47"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E72C47"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E72C47">
              <w:t>March</w:t>
            </w:r>
            <w:r>
              <w:fldChar w:fldCharType="end"/>
            </w:r>
          </w:p>
        </w:tc>
        <w:tc>
          <w:tcPr>
            <w:tcW w:w="2407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E72C47"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E72C47"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494873" w:rsidRDefault="00494873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E72C47">
              <w:t>June</w:t>
            </w:r>
            <w:r>
              <w:fldChar w:fldCharType="end"/>
            </w:r>
          </w:p>
        </w:tc>
      </w:tr>
      <w:tr w:rsidR="00494873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72C47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72C47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72C47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72C47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72C47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72C47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E72C47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72C4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72C4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72C4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72C4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E72C47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E72C47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3E5F7" w:themeFill="accent1" w:themeFillTint="66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E72C47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9E886" w:themeFill="accent2" w:themeFillTint="99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0311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E72C47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94873" w:rsidTr="002323DE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CB8DE" w:themeFill="text2" w:themeFillTint="40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E72C47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311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0311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ys"/>
                  </w:pPr>
                  <w:r>
                    <w:t>S</w:t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0311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E72C47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94873" w:rsidTr="00BF1478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EFCC" w:themeFill="accent6" w:themeFillTint="33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94873">
              <w:tc>
                <w:tcPr>
                  <w:tcW w:w="708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E72C47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E72C47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94873" w:rsidRDefault="00494873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94873" w:rsidRDefault="00494873">
                  <w:pPr>
                    <w:pStyle w:val="Dates"/>
                  </w:pPr>
                </w:p>
              </w:tc>
            </w:tr>
          </w:tbl>
          <w:p w:rsidR="00494873" w:rsidRDefault="00494873"/>
        </w:tc>
      </w:tr>
    </w:tbl>
    <w:p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41" w:rsidRDefault="00623B41">
      <w:pPr>
        <w:spacing w:before="0" w:after="0"/>
      </w:pPr>
      <w:r>
        <w:separator/>
      </w:r>
    </w:p>
  </w:endnote>
  <w:endnote w:type="continuationSeparator" w:id="0">
    <w:p w:rsidR="00623B41" w:rsidRDefault="00623B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41" w:rsidRDefault="00623B41">
      <w:pPr>
        <w:spacing w:before="0" w:after="0"/>
      </w:pPr>
      <w:r>
        <w:separator/>
      </w:r>
    </w:p>
  </w:footnote>
  <w:footnote w:type="continuationSeparator" w:id="0">
    <w:p w:rsidR="00623B41" w:rsidRDefault="00623B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95301"/>
    <w:multiLevelType w:val="hybridMultilevel"/>
    <w:tmpl w:val="9458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QUCE0MLI3NzAyBQ0lEKTi0uzszPAykwqQUA75orCSwAAAA="/>
    <w:docVar w:name="MonthEnd1" w:val="7/31/2017"/>
    <w:docVar w:name="MonthEnd10" w:val="4/30/2018"/>
    <w:docVar w:name="MonthEnd11" w:val="5/31/2018"/>
    <w:docVar w:name="MonthEnd12" w:val="6/30/2018"/>
    <w:docVar w:name="MonthEnd2" w:val="8/31/2017"/>
    <w:docVar w:name="MonthEnd3" w:val="9/30/2017"/>
    <w:docVar w:name="MonthEnd4" w:val="10/31/2017"/>
    <w:docVar w:name="MonthEnd5" w:val="11/30/2017"/>
    <w:docVar w:name="MonthEnd6" w:val="12/31/2017"/>
    <w:docVar w:name="MonthEnd7" w:val="1/31/2018"/>
    <w:docVar w:name="MonthEnd8" w:val="2/28/2018"/>
    <w:docVar w:name="MonthEnd9" w:val="3/31/2018"/>
    <w:docVar w:name="Months" w:val="12"/>
    <w:docVar w:name="MonthStart1" w:val="7/1/2017"/>
    <w:docVar w:name="MonthStart10" w:val="4/1/2018"/>
    <w:docVar w:name="MonthStart11" w:val="5/1/2018"/>
    <w:docVar w:name="MonthStart12" w:val="6/1/2018"/>
    <w:docVar w:name="MonthStart2" w:val="8/1/2017"/>
    <w:docVar w:name="MonthStart3" w:val="9/1/2017"/>
    <w:docVar w:name="MonthStart4" w:val="10/1/2017"/>
    <w:docVar w:name="MonthStart5" w:val="11/1/2017"/>
    <w:docVar w:name="MonthStart6" w:val="12/1/2017"/>
    <w:docVar w:name="MonthStart7" w:val="1/1/2018"/>
    <w:docVar w:name="MonthStart8" w:val="2/1/2018"/>
    <w:docVar w:name="MonthStart9" w:val="3/1/2018"/>
    <w:docVar w:name="MonthStartLast" w:val="6/1/2018"/>
    <w:docVar w:name="WeekStart" w:val="Sunday"/>
  </w:docVars>
  <w:rsids>
    <w:rsidRoot w:val="00D03113"/>
    <w:rsid w:val="00105C79"/>
    <w:rsid w:val="001E3C65"/>
    <w:rsid w:val="002323DE"/>
    <w:rsid w:val="00245C80"/>
    <w:rsid w:val="00320481"/>
    <w:rsid w:val="00415B8B"/>
    <w:rsid w:val="00494873"/>
    <w:rsid w:val="00584AD8"/>
    <w:rsid w:val="00623B41"/>
    <w:rsid w:val="00684E5E"/>
    <w:rsid w:val="00783D64"/>
    <w:rsid w:val="009B43A9"/>
    <w:rsid w:val="00A10CCC"/>
    <w:rsid w:val="00A71FF3"/>
    <w:rsid w:val="00A939EF"/>
    <w:rsid w:val="00B21CB7"/>
    <w:rsid w:val="00B61EB7"/>
    <w:rsid w:val="00BF1478"/>
    <w:rsid w:val="00C50B42"/>
    <w:rsid w:val="00D03113"/>
    <w:rsid w:val="00DA01E8"/>
    <w:rsid w:val="00E17B9A"/>
    <w:rsid w:val="00E72C47"/>
    <w:rsid w:val="00E86A1C"/>
    <w:rsid w:val="00E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7C720-2AD7-44D1-B6AD-6FC959F6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ListParagraph">
    <w:name w:val="List Paragraph"/>
    <w:basedOn w:val="Normal"/>
    <w:uiPriority w:val="34"/>
    <w:qFormat/>
    <w:rsid w:val="00EA13EC"/>
    <w:pPr>
      <w:spacing w:before="0"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23DE"/>
    <w:rPr>
      <w:color w:val="42BFE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anpd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pdhoust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Bowe\Local%20Settings\Temporary%20Internet%20Files\Content.Outlook\TJ536BQN\ANPDH%20calendar%202017-2018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444A-9F3A-4D34-B77B-069B7938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ANPDH calendar 2017-2018</Template>
  <TotalTime>0</TotalTime>
  <Pages>1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Bowe,Christi</dc:creator>
  <cp:keywords/>
  <dc:description/>
  <cp:lastModifiedBy>lauri ledbeter</cp:lastModifiedBy>
  <cp:revision>3</cp:revision>
  <dcterms:created xsi:type="dcterms:W3CDTF">2018-04-27T22:11:00Z</dcterms:created>
  <dcterms:modified xsi:type="dcterms:W3CDTF">2018-04-27T22:11:00Z</dcterms:modified>
  <cp:version/>
</cp:coreProperties>
</file>